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3B4" w:rsidRDefault="00A303B4" w:rsidP="00A303B4">
      <w:pPr>
        <w:snapToGrid w:val="0"/>
        <w:ind w:left="561" w:hangingChars="200" w:hanging="561"/>
        <w:rPr>
          <w:rFonts w:eastAsia="標楷體"/>
          <w:b/>
          <w:sz w:val="40"/>
          <w:szCs w:val="40"/>
        </w:rPr>
      </w:pPr>
      <w:r w:rsidRPr="00AE41DE">
        <w:rPr>
          <w:rFonts w:eastAsia="標楷體" w:hint="eastAsia"/>
          <w:b/>
          <w:sz w:val="28"/>
          <w:szCs w:val="28"/>
        </w:rPr>
        <w:t>附件一</w:t>
      </w:r>
    </w:p>
    <w:p w:rsidR="00281A63" w:rsidRPr="00281A63" w:rsidRDefault="00281A63" w:rsidP="00281A63">
      <w:pPr>
        <w:snapToGrid w:val="0"/>
        <w:ind w:left="721" w:hangingChars="200" w:hanging="721"/>
        <w:jc w:val="center"/>
        <w:rPr>
          <w:rFonts w:eastAsia="標楷體"/>
          <w:b/>
          <w:sz w:val="36"/>
          <w:szCs w:val="40"/>
        </w:rPr>
      </w:pPr>
      <w:r w:rsidRPr="00281A63">
        <w:rPr>
          <w:rFonts w:eastAsia="標楷體"/>
          <w:b/>
          <w:sz w:val="36"/>
          <w:szCs w:val="40"/>
        </w:rPr>
        <w:t>201</w:t>
      </w:r>
      <w:r w:rsidRPr="00281A63">
        <w:rPr>
          <w:rFonts w:eastAsia="標楷體" w:hint="eastAsia"/>
          <w:b/>
          <w:sz w:val="36"/>
          <w:szCs w:val="40"/>
        </w:rPr>
        <w:t>5</w:t>
      </w:r>
      <w:r w:rsidRPr="00281A63">
        <w:rPr>
          <w:rFonts w:eastAsia="標楷體"/>
          <w:b/>
          <w:sz w:val="36"/>
          <w:szCs w:val="40"/>
        </w:rPr>
        <w:t>文化與休閒學術研討會－</w:t>
      </w:r>
      <w:r w:rsidRPr="00281A63">
        <w:rPr>
          <w:rFonts w:eastAsia="標楷體" w:hint="eastAsia"/>
          <w:b/>
          <w:sz w:val="36"/>
          <w:szCs w:val="40"/>
        </w:rPr>
        <w:t>文化與休閒的邂逅與蛻變</w:t>
      </w:r>
    </w:p>
    <w:p w:rsidR="00E96084" w:rsidRPr="00E4627F" w:rsidRDefault="00572217" w:rsidP="0091591D">
      <w:pPr>
        <w:ind w:left="561" w:hangingChars="200" w:hanging="561"/>
        <w:jc w:val="center"/>
        <w:rPr>
          <w:rFonts w:eastAsia="標楷體"/>
          <w:b/>
          <w:sz w:val="40"/>
          <w:szCs w:val="40"/>
        </w:rPr>
      </w:pPr>
      <w:r w:rsidRPr="00E4627F">
        <w:rPr>
          <w:rFonts w:eastAsia="標楷體"/>
          <w:b/>
          <w:sz w:val="28"/>
          <w:szCs w:val="28"/>
        </w:rPr>
        <w:t>邀稿通知</w:t>
      </w:r>
    </w:p>
    <w:p w:rsidR="00210E60" w:rsidRPr="00E4627F" w:rsidRDefault="00210E60" w:rsidP="00A5536B">
      <w:pPr>
        <w:pStyle w:val="ac"/>
        <w:widowControl/>
        <w:numPr>
          <w:ilvl w:val="0"/>
          <w:numId w:val="7"/>
        </w:numPr>
        <w:snapToGrid w:val="0"/>
        <w:ind w:leftChars="0" w:rightChars="-82" w:right="-197"/>
        <w:jc w:val="both"/>
        <w:rPr>
          <w:rFonts w:eastAsia="標楷體"/>
          <w:b/>
          <w:kern w:val="0"/>
          <w:sz w:val="28"/>
        </w:rPr>
      </w:pPr>
      <w:r w:rsidRPr="00E4627F">
        <w:rPr>
          <w:rFonts w:eastAsia="標楷體" w:hint="eastAsia"/>
          <w:b/>
          <w:kern w:val="0"/>
          <w:sz w:val="28"/>
        </w:rPr>
        <w:t>活動</w:t>
      </w:r>
      <w:r w:rsidRPr="00E4627F">
        <w:rPr>
          <w:rFonts w:eastAsia="標楷體"/>
          <w:b/>
          <w:kern w:val="0"/>
          <w:sz w:val="28"/>
        </w:rPr>
        <w:t>緣起</w:t>
      </w:r>
      <w:r w:rsidR="00B6207D" w:rsidRPr="00E4627F">
        <w:rPr>
          <w:rFonts w:eastAsia="標楷體" w:hint="eastAsia"/>
          <w:b/>
          <w:kern w:val="0"/>
          <w:sz w:val="28"/>
        </w:rPr>
        <w:t>：</w:t>
      </w:r>
    </w:p>
    <w:p w:rsidR="00ED77AC" w:rsidRPr="00ED77AC" w:rsidRDefault="00ED77AC" w:rsidP="00ED77AC">
      <w:pPr>
        <w:ind w:firstLine="480"/>
        <w:rPr>
          <w:rFonts w:ascii="標楷體" w:eastAsia="標楷體" w:hAnsi="標楷體" w:cs="新細明體"/>
          <w:kern w:val="0"/>
        </w:rPr>
      </w:pPr>
      <w:r w:rsidRPr="00ED77AC">
        <w:rPr>
          <w:rFonts w:ascii="標楷體" w:eastAsia="標楷體" w:hAnsi="標楷體" w:cs="新細明體" w:hint="eastAsia"/>
          <w:kern w:val="0"/>
        </w:rPr>
        <w:t>社會人文科學</w:t>
      </w:r>
      <w:r w:rsidRPr="00ED77AC">
        <w:rPr>
          <w:rFonts w:ascii="標楷體" w:eastAsia="標楷體" w:hAnsi="標楷體" w:cs="新細明體"/>
          <w:kern w:val="0"/>
        </w:rPr>
        <w:t>研究與應用結合文化</w:t>
      </w:r>
      <w:r w:rsidRPr="00ED77AC">
        <w:rPr>
          <w:rFonts w:ascii="標楷體" w:eastAsia="標楷體" w:hAnsi="標楷體" w:cs="新細明體" w:hint="eastAsia"/>
          <w:kern w:val="0"/>
        </w:rPr>
        <w:t>與休閒</w:t>
      </w:r>
      <w:r w:rsidRPr="00ED77AC">
        <w:rPr>
          <w:rFonts w:ascii="標楷體" w:eastAsia="標楷體" w:hAnsi="標楷體" w:cs="新細明體"/>
          <w:kern w:val="0"/>
        </w:rPr>
        <w:t>產業</w:t>
      </w:r>
      <w:r w:rsidRPr="00ED77AC">
        <w:rPr>
          <w:rFonts w:ascii="標楷體" w:eastAsia="標楷體" w:hAnsi="標楷體" w:cs="新細明體" w:hint="eastAsia"/>
          <w:kern w:val="0"/>
        </w:rPr>
        <w:t>發展</w:t>
      </w:r>
      <w:r w:rsidRPr="00ED77AC">
        <w:rPr>
          <w:rFonts w:ascii="標楷體" w:eastAsia="標楷體" w:hAnsi="標楷體" w:cs="新細明體"/>
          <w:kern w:val="0"/>
        </w:rPr>
        <w:t>，達成</w:t>
      </w:r>
      <w:r w:rsidRPr="00ED77AC">
        <w:rPr>
          <w:rFonts w:ascii="標楷體" w:eastAsia="標楷體" w:hAnsi="標楷體" w:cs="新細明體" w:hint="eastAsia"/>
          <w:kern w:val="0"/>
        </w:rPr>
        <w:t>地方與區域</w:t>
      </w:r>
      <w:r w:rsidRPr="00ED77AC">
        <w:rPr>
          <w:rFonts w:ascii="標楷體" w:eastAsia="標楷體" w:hAnsi="標楷體" w:cs="新細明體"/>
          <w:kern w:val="0"/>
        </w:rPr>
        <w:t>推廣與行銷，儼然已成為</w:t>
      </w:r>
      <w:r w:rsidRPr="00ED77AC">
        <w:rPr>
          <w:rFonts w:ascii="標楷體" w:eastAsia="標楷體" w:hAnsi="標楷體" w:cs="新細明體" w:hint="eastAsia"/>
          <w:kern w:val="0"/>
        </w:rPr>
        <w:t>區域發展相當重要的趨</w:t>
      </w:r>
      <w:r w:rsidRPr="00ED77AC">
        <w:rPr>
          <w:rFonts w:ascii="標楷體" w:eastAsia="標楷體" w:hAnsi="標楷體" w:cs="新細明體"/>
          <w:kern w:val="0"/>
        </w:rPr>
        <w:t>勢</w:t>
      </w:r>
      <w:r w:rsidRPr="00ED77AC">
        <w:rPr>
          <w:rFonts w:ascii="標楷體" w:eastAsia="標楷體" w:hAnsi="標楷體" w:cs="新細明體" w:hint="eastAsia"/>
          <w:kern w:val="0"/>
        </w:rPr>
        <w:t>，扮隨著</w:t>
      </w:r>
      <w:r w:rsidRPr="00ED77AC">
        <w:rPr>
          <w:rFonts w:ascii="標楷體" w:eastAsia="標楷體" w:hAnsi="標楷體" w:cs="新細明體"/>
          <w:kern w:val="0"/>
        </w:rPr>
        <w:t>全球化 (globalization)</w:t>
      </w:r>
      <w:r w:rsidRPr="00ED77AC">
        <w:rPr>
          <w:rFonts w:ascii="標楷體" w:eastAsia="標楷體" w:hAnsi="標楷體" w:cs="新細明體" w:hint="eastAsia"/>
          <w:kern w:val="0"/>
        </w:rPr>
        <w:t>的發展，地方亦開始思維如何透過在地文化與休閒產業的力量來協助地方資源的永續性與產業持續</w:t>
      </w:r>
      <w:r w:rsidRPr="00ED77AC">
        <w:rPr>
          <w:rFonts w:ascii="標楷體" w:eastAsia="標楷體" w:hAnsi="標楷體" w:cs="新細明體"/>
          <w:kern w:val="0"/>
        </w:rPr>
        <w:t>成長，</w:t>
      </w:r>
      <w:r w:rsidRPr="00ED77AC">
        <w:rPr>
          <w:rFonts w:ascii="標楷體" w:eastAsia="標楷體" w:hAnsi="標楷體" w:cs="新細明體" w:hint="eastAsia"/>
          <w:kern w:val="0"/>
        </w:rPr>
        <w:t>因此</w:t>
      </w:r>
      <w:r w:rsidRPr="00ED77AC">
        <w:rPr>
          <w:rFonts w:ascii="標楷體" w:eastAsia="標楷體" w:hAnsi="標楷體" w:cs="新細明體"/>
          <w:kern w:val="0"/>
        </w:rPr>
        <w:t>就</w:t>
      </w:r>
      <w:r w:rsidRPr="00ED77AC">
        <w:rPr>
          <w:rFonts w:ascii="標楷體" w:eastAsia="標楷體" w:hAnsi="標楷體" w:cs="新細明體" w:hint="eastAsia"/>
          <w:kern w:val="0"/>
        </w:rPr>
        <w:t>地方發展</w:t>
      </w:r>
      <w:r w:rsidRPr="00ED77AC">
        <w:rPr>
          <w:rFonts w:ascii="標楷體" w:eastAsia="標楷體" w:hAnsi="標楷體" w:cs="新細明體"/>
          <w:kern w:val="0"/>
        </w:rPr>
        <w:t>而言，</w:t>
      </w:r>
      <w:r w:rsidRPr="00ED77AC">
        <w:rPr>
          <w:rFonts w:ascii="標楷體" w:eastAsia="標楷體" w:hAnsi="標楷體" w:cs="新細明體" w:hint="eastAsia"/>
          <w:kern w:val="0"/>
        </w:rPr>
        <w:t>如何藉由文化與休閒的元素即成為地方相當重要的議題</w:t>
      </w:r>
      <w:r w:rsidRPr="00ED77AC">
        <w:rPr>
          <w:rFonts w:ascii="標楷體" w:eastAsia="標楷體" w:hAnsi="標楷體" w:cs="新細明體"/>
          <w:kern w:val="0"/>
        </w:rPr>
        <w:t>。 有鑑於此，本研討會的目的，</w:t>
      </w:r>
      <w:r w:rsidRPr="00ED77AC">
        <w:rPr>
          <w:rFonts w:ascii="標楷體" w:eastAsia="標楷體" w:hAnsi="標楷體" w:cs="新細明體" w:hint="eastAsia"/>
          <w:kern w:val="0"/>
        </w:rPr>
        <w:t>即期待能</w:t>
      </w:r>
      <w:r w:rsidRPr="00ED77AC">
        <w:rPr>
          <w:rFonts w:ascii="標楷體" w:eastAsia="標楷體" w:hAnsi="標楷體" w:cs="新細明體"/>
          <w:kern w:val="0"/>
        </w:rPr>
        <w:t>過</w:t>
      </w:r>
      <w:r w:rsidRPr="00ED77AC">
        <w:rPr>
          <w:rFonts w:ascii="標楷體" w:eastAsia="標楷體" w:hAnsi="標楷體" w:cs="新細明體" w:hint="eastAsia"/>
          <w:kern w:val="0"/>
        </w:rPr>
        <w:t>本次</w:t>
      </w:r>
      <w:r w:rsidRPr="00ED77AC">
        <w:rPr>
          <w:rFonts w:ascii="標楷體" w:eastAsia="標楷體" w:hAnsi="標楷體" w:cs="新細明體"/>
          <w:kern w:val="0"/>
        </w:rPr>
        <w:t>學術研討會</w:t>
      </w:r>
      <w:r w:rsidRPr="00ED77AC">
        <w:rPr>
          <w:rFonts w:ascii="標楷體" w:eastAsia="標楷體" w:hAnsi="標楷體" w:cs="新細明體" w:hint="eastAsia"/>
          <w:kern w:val="0"/>
        </w:rPr>
        <w:t>的平臺</w:t>
      </w:r>
      <w:r w:rsidRPr="00ED77AC">
        <w:rPr>
          <w:rFonts w:ascii="標楷體" w:eastAsia="標楷體" w:hAnsi="標楷體" w:cs="新細明體"/>
          <w:kern w:val="0"/>
        </w:rPr>
        <w:t>，共同研討相關領域最新創見及成果</w:t>
      </w:r>
      <w:r w:rsidRPr="00ED77AC">
        <w:rPr>
          <w:rFonts w:ascii="標楷體" w:eastAsia="標楷體" w:hAnsi="標楷體" w:cs="新細明體" w:hint="eastAsia"/>
          <w:kern w:val="0"/>
        </w:rPr>
        <w:t>互動與討論</w:t>
      </w:r>
      <w:r w:rsidRPr="00ED77AC">
        <w:rPr>
          <w:rFonts w:ascii="標楷體" w:eastAsia="標楷體" w:hAnsi="標楷體" w:cs="新細明體"/>
          <w:kern w:val="0"/>
        </w:rPr>
        <w:t>，透過不同的觀點能夠讓參與者有更多收穫外，對</w:t>
      </w:r>
      <w:r w:rsidRPr="00ED77AC">
        <w:rPr>
          <w:rFonts w:ascii="標楷體" w:eastAsia="標楷體" w:hAnsi="標楷體" w:cs="新細明體" w:hint="eastAsia"/>
          <w:kern w:val="0"/>
        </w:rPr>
        <w:t>地方與區域產業的</w:t>
      </w:r>
      <w:r w:rsidRPr="00ED77AC">
        <w:rPr>
          <w:rFonts w:ascii="標楷體" w:eastAsia="標楷體" w:hAnsi="標楷體" w:cs="新細明體"/>
          <w:kern w:val="0"/>
        </w:rPr>
        <w:t>發展亦</w:t>
      </w:r>
      <w:r w:rsidRPr="00ED77AC">
        <w:rPr>
          <w:rFonts w:ascii="標楷體" w:eastAsia="標楷體" w:hAnsi="標楷體" w:cs="新細明體" w:hint="eastAsia"/>
          <w:kern w:val="0"/>
        </w:rPr>
        <w:t>期能</w:t>
      </w:r>
      <w:r w:rsidRPr="00ED77AC">
        <w:rPr>
          <w:rFonts w:ascii="標楷體" w:eastAsia="標楷體" w:hAnsi="標楷體" w:cs="新細明體"/>
          <w:kern w:val="0"/>
        </w:rPr>
        <w:t>有具體貢獻。</w:t>
      </w:r>
    </w:p>
    <w:p w:rsidR="009A4B0D" w:rsidRPr="00ED77AC" w:rsidRDefault="00ED77AC" w:rsidP="00ED77AC">
      <w:pPr>
        <w:ind w:firstLine="480"/>
        <w:rPr>
          <w:rFonts w:eastAsia="標楷體"/>
          <w:kern w:val="0"/>
        </w:rPr>
      </w:pPr>
      <w:r w:rsidRPr="00ED77AC">
        <w:rPr>
          <w:rFonts w:ascii="標楷體" w:eastAsia="標楷體" w:hAnsi="標楷體" w:cs="新細明體" w:hint="eastAsia"/>
          <w:kern w:val="0"/>
        </w:rPr>
        <w:t>本次會議，</w:t>
      </w:r>
      <w:r w:rsidRPr="00ED77AC">
        <w:rPr>
          <w:rFonts w:ascii="標楷體" w:eastAsia="標楷體" w:hAnsi="標楷體" w:cs="新細明體"/>
          <w:kern w:val="0"/>
        </w:rPr>
        <w:t>不僅將提供相關領域研究學者難能可貴的學術研討機會，也將有助於對這些領域有興趣的產業者，能掌握最新發展的趨勢及未來展望</w:t>
      </w:r>
      <w:r w:rsidRPr="00ED77AC">
        <w:rPr>
          <w:rFonts w:ascii="標楷體" w:eastAsia="標楷體" w:hAnsi="標楷體" w:cs="新細明體" w:hint="eastAsia"/>
          <w:kern w:val="0"/>
        </w:rPr>
        <w:t>，</w:t>
      </w:r>
      <w:r w:rsidRPr="00ED77AC">
        <w:rPr>
          <w:rFonts w:ascii="標楷體" w:eastAsia="標楷體" w:hAnsi="標楷體" w:cs="新細明體"/>
          <w:kern w:val="0"/>
        </w:rPr>
        <w:t>期望透過專題論壇與學術論文發表，以前瞻性的眼光與思維，促進</w:t>
      </w:r>
      <w:r w:rsidRPr="00ED77AC">
        <w:rPr>
          <w:rFonts w:ascii="標楷體" w:eastAsia="標楷體" w:hAnsi="標楷體" w:cs="新細明體" w:hint="eastAsia"/>
          <w:kern w:val="0"/>
        </w:rPr>
        <w:t>文化</w:t>
      </w:r>
      <w:r w:rsidRPr="00ED77AC">
        <w:rPr>
          <w:rFonts w:ascii="標楷體" w:eastAsia="標楷體" w:hAnsi="標楷體" w:cs="新細明體"/>
          <w:kern w:val="0"/>
        </w:rPr>
        <w:t>與觀光</w:t>
      </w:r>
      <w:r w:rsidRPr="00ED77AC">
        <w:rPr>
          <w:rFonts w:ascii="標楷體" w:eastAsia="標楷體" w:hAnsi="標楷體" w:cs="新細明體" w:hint="eastAsia"/>
          <w:kern w:val="0"/>
        </w:rPr>
        <w:t>休閒</w:t>
      </w:r>
      <w:r w:rsidRPr="00ED77AC">
        <w:rPr>
          <w:rFonts w:ascii="標楷體" w:eastAsia="標楷體" w:hAnsi="標楷體" w:cs="新細明體"/>
          <w:kern w:val="0"/>
        </w:rPr>
        <w:t>等相關領域之學術單位、政府部門與業界之間的交流，並針對全球日新月異之</w:t>
      </w:r>
      <w:r w:rsidRPr="00ED77AC">
        <w:rPr>
          <w:rFonts w:ascii="標楷體" w:eastAsia="標楷體" w:hAnsi="標楷體" w:cs="新細明體" w:hint="eastAsia"/>
          <w:kern w:val="0"/>
        </w:rPr>
        <w:t>文化與休閒</w:t>
      </w:r>
      <w:r w:rsidRPr="00ED77AC">
        <w:rPr>
          <w:rFonts w:ascii="標楷體" w:eastAsia="標楷體" w:hAnsi="標楷體" w:cs="新細明體"/>
          <w:kern w:val="0"/>
        </w:rPr>
        <w:t>環境導入適時的理論，以健全當代的觀光發展策略，期能共同創造台灣休閒與觀光產業之新紀元。</w:t>
      </w:r>
    </w:p>
    <w:p w:rsidR="00C767C4" w:rsidRDefault="00C767C4" w:rsidP="00C767C4">
      <w:pPr>
        <w:pStyle w:val="ac"/>
        <w:widowControl/>
        <w:numPr>
          <w:ilvl w:val="0"/>
          <w:numId w:val="7"/>
        </w:numPr>
        <w:ind w:leftChars="0" w:rightChars="-82" w:right="-197"/>
        <w:jc w:val="both"/>
        <w:rPr>
          <w:rFonts w:eastAsia="標楷體"/>
          <w:b/>
          <w:kern w:val="0"/>
          <w:sz w:val="28"/>
        </w:rPr>
      </w:pPr>
      <w:r w:rsidRPr="00E4627F">
        <w:rPr>
          <w:rFonts w:eastAsia="標楷體" w:hint="eastAsia"/>
          <w:b/>
          <w:kern w:val="0"/>
          <w:sz w:val="28"/>
        </w:rPr>
        <w:t>研討主題：</w:t>
      </w:r>
    </w:p>
    <w:tbl>
      <w:tblPr>
        <w:tblStyle w:val="a7"/>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2"/>
        <w:gridCol w:w="4253"/>
      </w:tblGrid>
      <w:tr w:rsidR="00C767C4" w:rsidRPr="00E4627F" w:rsidTr="00E4627F">
        <w:tc>
          <w:tcPr>
            <w:tcW w:w="4252" w:type="dxa"/>
          </w:tcPr>
          <w:p w:rsidR="00C767C4" w:rsidRPr="00E4627F" w:rsidRDefault="00ED77AC" w:rsidP="00ED77AC">
            <w:pPr>
              <w:pStyle w:val="ac"/>
              <w:widowControl/>
              <w:numPr>
                <w:ilvl w:val="0"/>
                <w:numId w:val="16"/>
              </w:numPr>
              <w:ind w:leftChars="0" w:left="459" w:rightChars="-82" w:right="-197" w:hanging="284"/>
              <w:jc w:val="both"/>
              <w:rPr>
                <w:rFonts w:eastAsia="標楷體"/>
                <w:kern w:val="0"/>
              </w:rPr>
            </w:pPr>
            <w:r w:rsidRPr="00ED77AC">
              <w:rPr>
                <w:rFonts w:eastAsia="標楷體" w:hint="eastAsia"/>
                <w:kern w:val="0"/>
              </w:rPr>
              <w:t>文化資源經營與發展</w:t>
            </w:r>
          </w:p>
        </w:tc>
        <w:tc>
          <w:tcPr>
            <w:tcW w:w="4253" w:type="dxa"/>
          </w:tcPr>
          <w:p w:rsidR="00C767C4" w:rsidRPr="00E4627F" w:rsidRDefault="00ED77AC" w:rsidP="00ED77AC">
            <w:pPr>
              <w:pStyle w:val="ac"/>
              <w:widowControl/>
              <w:numPr>
                <w:ilvl w:val="0"/>
                <w:numId w:val="17"/>
              </w:numPr>
              <w:ind w:leftChars="0" w:left="476" w:rightChars="-82" w:right="-197" w:hanging="283"/>
              <w:jc w:val="both"/>
              <w:rPr>
                <w:rFonts w:eastAsia="標楷體"/>
                <w:kern w:val="0"/>
              </w:rPr>
            </w:pPr>
            <w:r w:rsidRPr="00ED77AC">
              <w:rPr>
                <w:rFonts w:eastAsia="標楷體" w:hint="eastAsia"/>
                <w:kern w:val="0"/>
              </w:rPr>
              <w:t>文化與休閒教育</w:t>
            </w:r>
          </w:p>
        </w:tc>
      </w:tr>
      <w:tr w:rsidR="00C767C4" w:rsidRPr="00E4627F" w:rsidTr="00E4627F">
        <w:tc>
          <w:tcPr>
            <w:tcW w:w="4252" w:type="dxa"/>
          </w:tcPr>
          <w:p w:rsidR="00C767C4" w:rsidRPr="00E4627F" w:rsidRDefault="00ED77AC" w:rsidP="00ED77AC">
            <w:pPr>
              <w:pStyle w:val="ac"/>
              <w:widowControl/>
              <w:numPr>
                <w:ilvl w:val="0"/>
                <w:numId w:val="16"/>
              </w:numPr>
              <w:ind w:leftChars="0" w:left="459" w:rightChars="-82" w:right="-197" w:hanging="284"/>
              <w:jc w:val="both"/>
              <w:rPr>
                <w:rFonts w:eastAsia="標楷體"/>
                <w:kern w:val="0"/>
              </w:rPr>
            </w:pPr>
            <w:r w:rsidRPr="00ED77AC">
              <w:rPr>
                <w:rFonts w:eastAsia="標楷體" w:hint="eastAsia"/>
                <w:kern w:val="0"/>
              </w:rPr>
              <w:t>休閒產業經營與發展</w:t>
            </w:r>
          </w:p>
        </w:tc>
        <w:tc>
          <w:tcPr>
            <w:tcW w:w="4253" w:type="dxa"/>
          </w:tcPr>
          <w:p w:rsidR="00C767C4" w:rsidRPr="00E4627F" w:rsidRDefault="00ED77AC" w:rsidP="00ED77AC">
            <w:pPr>
              <w:pStyle w:val="ac"/>
              <w:widowControl/>
              <w:numPr>
                <w:ilvl w:val="0"/>
                <w:numId w:val="17"/>
              </w:numPr>
              <w:ind w:leftChars="0" w:left="476" w:rightChars="-82" w:right="-197" w:hanging="283"/>
              <w:jc w:val="both"/>
              <w:rPr>
                <w:rFonts w:eastAsia="標楷體"/>
                <w:kern w:val="0"/>
              </w:rPr>
            </w:pPr>
            <w:r w:rsidRPr="00ED77AC">
              <w:rPr>
                <w:rFonts w:eastAsia="標楷體" w:hint="eastAsia"/>
                <w:kern w:val="0"/>
              </w:rPr>
              <w:t>文化與休閒當代議題</w:t>
            </w:r>
          </w:p>
        </w:tc>
      </w:tr>
      <w:tr w:rsidR="00C767C4" w:rsidRPr="00E4627F" w:rsidTr="00E4627F">
        <w:tc>
          <w:tcPr>
            <w:tcW w:w="4252" w:type="dxa"/>
          </w:tcPr>
          <w:p w:rsidR="00C767C4" w:rsidRPr="00E4627F" w:rsidRDefault="00ED77AC" w:rsidP="00ED77AC">
            <w:pPr>
              <w:pStyle w:val="ac"/>
              <w:widowControl/>
              <w:numPr>
                <w:ilvl w:val="0"/>
                <w:numId w:val="16"/>
              </w:numPr>
              <w:ind w:leftChars="0" w:left="459" w:rightChars="-82" w:right="-197" w:hanging="284"/>
              <w:jc w:val="both"/>
              <w:rPr>
                <w:rFonts w:eastAsia="標楷體"/>
                <w:kern w:val="0"/>
              </w:rPr>
            </w:pPr>
            <w:r w:rsidRPr="00ED77AC">
              <w:rPr>
                <w:rFonts w:eastAsia="標楷體" w:hint="eastAsia"/>
                <w:kern w:val="0"/>
              </w:rPr>
              <w:t>社區與觀光發展</w:t>
            </w:r>
          </w:p>
        </w:tc>
        <w:tc>
          <w:tcPr>
            <w:tcW w:w="4253" w:type="dxa"/>
          </w:tcPr>
          <w:p w:rsidR="00C767C4" w:rsidRPr="00E4627F" w:rsidRDefault="00ED77AC" w:rsidP="00ED77AC">
            <w:pPr>
              <w:pStyle w:val="ac"/>
              <w:widowControl/>
              <w:numPr>
                <w:ilvl w:val="0"/>
                <w:numId w:val="17"/>
              </w:numPr>
              <w:ind w:leftChars="0" w:left="476" w:rightChars="-82" w:right="-197" w:hanging="283"/>
              <w:jc w:val="both"/>
              <w:rPr>
                <w:rFonts w:eastAsia="標楷體"/>
                <w:kern w:val="0"/>
              </w:rPr>
            </w:pPr>
            <w:r w:rsidRPr="00ED77AC">
              <w:rPr>
                <w:rFonts w:eastAsia="標楷體" w:hint="eastAsia"/>
                <w:kern w:val="0"/>
              </w:rPr>
              <w:t>休閒行為與市場行銷</w:t>
            </w:r>
          </w:p>
        </w:tc>
      </w:tr>
    </w:tbl>
    <w:p w:rsidR="00210E60" w:rsidRDefault="00C767C4" w:rsidP="00C767C4">
      <w:pPr>
        <w:pStyle w:val="ac"/>
        <w:widowControl/>
        <w:numPr>
          <w:ilvl w:val="0"/>
          <w:numId w:val="7"/>
        </w:numPr>
        <w:ind w:leftChars="0" w:rightChars="-82" w:right="-197"/>
        <w:jc w:val="both"/>
        <w:rPr>
          <w:rFonts w:eastAsia="標楷體"/>
          <w:b/>
          <w:kern w:val="0"/>
          <w:sz w:val="28"/>
        </w:rPr>
      </w:pPr>
      <w:r w:rsidRPr="00E4627F">
        <w:rPr>
          <w:rFonts w:eastAsia="標楷體" w:hint="eastAsia"/>
          <w:b/>
          <w:kern w:val="0"/>
          <w:sz w:val="28"/>
        </w:rPr>
        <w:t>重要日程與地點</w:t>
      </w:r>
      <w:r w:rsidR="00B6207D" w:rsidRPr="00E4627F">
        <w:rPr>
          <w:rFonts w:eastAsia="標楷體" w:hint="eastAsia"/>
          <w:b/>
          <w:kern w:val="0"/>
          <w:sz w:val="28"/>
        </w:rPr>
        <w:t>：</w:t>
      </w:r>
    </w:p>
    <w:p w:rsidR="008459EC" w:rsidRPr="008459EC" w:rsidRDefault="008459EC" w:rsidP="008459EC">
      <w:pPr>
        <w:rPr>
          <w:rFonts w:ascii="標楷體" w:eastAsia="標楷體" w:hAnsi="標楷體" w:cs="新細明體"/>
          <w:kern w:val="0"/>
        </w:rPr>
      </w:pPr>
      <w:r w:rsidRPr="008459EC">
        <w:rPr>
          <w:rFonts w:ascii="標楷體" w:eastAsia="標楷體" w:hAnsi="標楷體" w:cs="新細明體" w:hint="eastAsia"/>
          <w:kern w:val="0"/>
        </w:rPr>
        <w:t>研討會日期：2015年5月22日(星期五)</w:t>
      </w:r>
    </w:p>
    <w:p w:rsidR="008459EC" w:rsidRDefault="008459EC" w:rsidP="008459EC">
      <w:pPr>
        <w:widowControl/>
        <w:ind w:rightChars="-82" w:right="-197"/>
        <w:jc w:val="both"/>
        <w:rPr>
          <w:rFonts w:ascii="標楷體" w:eastAsia="標楷體" w:hAnsi="標楷體" w:cs="新細明體"/>
          <w:kern w:val="0"/>
        </w:rPr>
      </w:pPr>
      <w:r w:rsidRPr="008459EC">
        <w:rPr>
          <w:rFonts w:ascii="標楷體" w:eastAsia="標楷體" w:hAnsi="標楷體" w:cs="新細明體" w:hint="eastAsia"/>
          <w:kern w:val="0"/>
        </w:rPr>
        <w:t>研討會地點：國立臺東大學校本部師範學院淑真講堂</w:t>
      </w:r>
    </w:p>
    <w:tbl>
      <w:tblPr>
        <w:tblStyle w:val="a7"/>
        <w:tblW w:w="9126" w:type="dxa"/>
        <w:tblBorders>
          <w:left w:val="none" w:sz="0" w:space="0" w:color="auto"/>
          <w:right w:val="none" w:sz="0" w:space="0" w:color="auto"/>
          <w:insideH w:val="none" w:sz="0" w:space="0" w:color="auto"/>
          <w:insideV w:val="none" w:sz="0" w:space="0" w:color="auto"/>
        </w:tblBorders>
        <w:tblLook w:val="04A0"/>
      </w:tblPr>
      <w:tblGrid>
        <w:gridCol w:w="2802"/>
        <w:gridCol w:w="6324"/>
      </w:tblGrid>
      <w:tr w:rsidR="008459EC" w:rsidTr="008459EC">
        <w:tc>
          <w:tcPr>
            <w:tcW w:w="2802" w:type="dxa"/>
          </w:tcPr>
          <w:p w:rsidR="008459EC" w:rsidRPr="008459EC" w:rsidRDefault="008459EC" w:rsidP="002E01E4">
            <w:pPr>
              <w:spacing w:line="500" w:lineRule="exact"/>
              <w:ind w:left="-62"/>
              <w:jc w:val="center"/>
              <w:rPr>
                <w:rFonts w:ascii="標楷體" w:eastAsia="標楷體" w:hAnsi="標楷體" w:cs="新細明體"/>
                <w:kern w:val="0"/>
              </w:rPr>
            </w:pPr>
            <w:r w:rsidRPr="008459EC">
              <w:rPr>
                <w:rFonts w:ascii="標楷體" w:eastAsia="標楷體" w:hAnsi="標楷體" w:cs="新細明體"/>
                <w:kern w:val="0"/>
              </w:rPr>
              <w:t>論文摘要投稿截止</w:t>
            </w:r>
          </w:p>
        </w:tc>
        <w:tc>
          <w:tcPr>
            <w:tcW w:w="6324" w:type="dxa"/>
          </w:tcPr>
          <w:p w:rsidR="008459EC" w:rsidRPr="008459EC" w:rsidRDefault="008459EC" w:rsidP="008459EC">
            <w:pPr>
              <w:spacing w:line="500" w:lineRule="exact"/>
              <w:ind w:left="-62"/>
              <w:rPr>
                <w:rFonts w:ascii="標楷體" w:eastAsia="標楷體" w:hAnsi="標楷體" w:cs="新細明體"/>
                <w:kern w:val="0"/>
              </w:rPr>
            </w:pPr>
            <w:r w:rsidRPr="008459EC">
              <w:rPr>
                <w:rFonts w:ascii="標楷體" w:eastAsia="標楷體" w:hAnsi="標楷體" w:cs="新細明體"/>
                <w:kern w:val="0"/>
              </w:rPr>
              <w:t>2015年0</w:t>
            </w:r>
            <w:r w:rsidRPr="008459EC">
              <w:rPr>
                <w:rFonts w:ascii="標楷體" w:eastAsia="標楷體" w:hAnsi="標楷體" w:cs="新細明體" w:hint="eastAsia"/>
                <w:kern w:val="0"/>
              </w:rPr>
              <w:t>4</w:t>
            </w:r>
            <w:r w:rsidRPr="008459EC">
              <w:rPr>
                <w:rFonts w:ascii="標楷體" w:eastAsia="標楷體" w:hAnsi="標楷體" w:cs="新細明體"/>
                <w:kern w:val="0"/>
              </w:rPr>
              <w:t>月</w:t>
            </w:r>
            <w:r w:rsidRPr="008459EC">
              <w:rPr>
                <w:rFonts w:ascii="標楷體" w:eastAsia="標楷體" w:hAnsi="標楷體" w:cs="新細明體" w:hint="eastAsia"/>
                <w:kern w:val="0"/>
              </w:rPr>
              <w:t>6</w:t>
            </w:r>
            <w:r w:rsidRPr="008459EC">
              <w:rPr>
                <w:rFonts w:ascii="標楷體" w:eastAsia="標楷體" w:hAnsi="標楷體" w:cs="新細明體"/>
                <w:kern w:val="0"/>
              </w:rPr>
              <w:t>日（星期</w:t>
            </w:r>
            <w:r w:rsidRPr="008459EC">
              <w:rPr>
                <w:rFonts w:ascii="標楷體" w:eastAsia="標楷體" w:hAnsi="標楷體" w:cs="新細明體" w:hint="eastAsia"/>
                <w:kern w:val="0"/>
              </w:rPr>
              <w:t>一</w:t>
            </w:r>
            <w:r w:rsidRPr="008459EC">
              <w:rPr>
                <w:rFonts w:ascii="標楷體" w:eastAsia="標楷體" w:hAnsi="標楷體" w:cs="新細明體"/>
                <w:kern w:val="0"/>
              </w:rPr>
              <w:t>）</w:t>
            </w:r>
          </w:p>
        </w:tc>
      </w:tr>
      <w:tr w:rsidR="008459EC" w:rsidTr="008459EC">
        <w:tc>
          <w:tcPr>
            <w:tcW w:w="2802" w:type="dxa"/>
          </w:tcPr>
          <w:p w:rsidR="008459EC" w:rsidRPr="008459EC" w:rsidRDefault="008459EC" w:rsidP="002E01E4">
            <w:pPr>
              <w:spacing w:line="500" w:lineRule="exact"/>
              <w:ind w:left="-62"/>
              <w:jc w:val="center"/>
              <w:rPr>
                <w:rFonts w:ascii="標楷體" w:eastAsia="標楷體" w:hAnsi="標楷體" w:cs="新細明體"/>
                <w:kern w:val="0"/>
              </w:rPr>
            </w:pPr>
            <w:r w:rsidRPr="008459EC">
              <w:rPr>
                <w:rFonts w:ascii="標楷體" w:eastAsia="標楷體" w:hAnsi="標楷體" w:cs="新細明體"/>
                <w:kern w:val="0"/>
              </w:rPr>
              <w:t>論文摘要錄取通知</w:t>
            </w:r>
          </w:p>
        </w:tc>
        <w:tc>
          <w:tcPr>
            <w:tcW w:w="6324" w:type="dxa"/>
          </w:tcPr>
          <w:p w:rsidR="008459EC" w:rsidRPr="008459EC" w:rsidRDefault="008459EC" w:rsidP="008459EC">
            <w:pPr>
              <w:spacing w:line="500" w:lineRule="exact"/>
              <w:ind w:left="-62"/>
              <w:rPr>
                <w:rFonts w:ascii="標楷體" w:eastAsia="標楷體" w:hAnsi="標楷體" w:cs="新細明體"/>
                <w:kern w:val="0"/>
              </w:rPr>
            </w:pPr>
            <w:r w:rsidRPr="008459EC">
              <w:rPr>
                <w:rFonts w:ascii="標楷體" w:eastAsia="標楷體" w:hAnsi="標楷體" w:cs="新細明體"/>
                <w:kern w:val="0"/>
              </w:rPr>
              <w:t>2015年0</w:t>
            </w:r>
            <w:r w:rsidRPr="008459EC">
              <w:rPr>
                <w:rFonts w:ascii="標楷體" w:eastAsia="標楷體" w:hAnsi="標楷體" w:cs="新細明體" w:hint="eastAsia"/>
                <w:kern w:val="0"/>
              </w:rPr>
              <w:t>4</w:t>
            </w:r>
            <w:r w:rsidRPr="008459EC">
              <w:rPr>
                <w:rFonts w:ascii="標楷體" w:eastAsia="標楷體" w:hAnsi="標楷體" w:cs="新細明體"/>
                <w:kern w:val="0"/>
              </w:rPr>
              <w:t>月</w:t>
            </w:r>
            <w:r w:rsidRPr="008459EC">
              <w:rPr>
                <w:rFonts w:ascii="標楷體" w:eastAsia="標楷體" w:hAnsi="標楷體" w:cs="新細明體" w:hint="eastAsia"/>
                <w:kern w:val="0"/>
              </w:rPr>
              <w:t>14</w:t>
            </w:r>
            <w:r w:rsidRPr="008459EC">
              <w:rPr>
                <w:rFonts w:ascii="標楷體" w:eastAsia="標楷體" w:hAnsi="標楷體" w:cs="新細明體"/>
                <w:kern w:val="0"/>
              </w:rPr>
              <w:t>日（星期</w:t>
            </w:r>
            <w:r w:rsidRPr="008459EC">
              <w:rPr>
                <w:rFonts w:ascii="標楷體" w:eastAsia="標楷體" w:hAnsi="標楷體" w:cs="新細明體" w:hint="eastAsia"/>
                <w:kern w:val="0"/>
              </w:rPr>
              <w:t>二</w:t>
            </w:r>
            <w:r w:rsidRPr="008459EC">
              <w:rPr>
                <w:rFonts w:ascii="標楷體" w:eastAsia="標楷體" w:hAnsi="標楷體" w:cs="新細明體"/>
                <w:kern w:val="0"/>
              </w:rPr>
              <w:t>）</w:t>
            </w:r>
          </w:p>
        </w:tc>
      </w:tr>
      <w:tr w:rsidR="008459EC" w:rsidTr="008459EC">
        <w:tc>
          <w:tcPr>
            <w:tcW w:w="2802" w:type="dxa"/>
          </w:tcPr>
          <w:p w:rsidR="008459EC" w:rsidRPr="008459EC" w:rsidRDefault="008459EC" w:rsidP="002E01E4">
            <w:pPr>
              <w:spacing w:line="500" w:lineRule="exact"/>
              <w:ind w:left="-62"/>
              <w:jc w:val="center"/>
              <w:rPr>
                <w:rFonts w:ascii="標楷體" w:eastAsia="標楷體" w:hAnsi="標楷體" w:cs="新細明體"/>
                <w:kern w:val="0"/>
              </w:rPr>
            </w:pPr>
            <w:r w:rsidRPr="008459EC">
              <w:rPr>
                <w:rFonts w:ascii="標楷體" w:eastAsia="標楷體" w:hAnsi="標楷體" w:cs="新細明體"/>
                <w:kern w:val="0"/>
              </w:rPr>
              <w:t>論文全文收稿截止</w:t>
            </w:r>
          </w:p>
        </w:tc>
        <w:tc>
          <w:tcPr>
            <w:tcW w:w="6324" w:type="dxa"/>
          </w:tcPr>
          <w:p w:rsidR="008459EC" w:rsidRPr="008459EC" w:rsidRDefault="008459EC" w:rsidP="008459EC">
            <w:pPr>
              <w:spacing w:line="500" w:lineRule="exact"/>
              <w:ind w:left="-62"/>
              <w:rPr>
                <w:rFonts w:ascii="標楷體" w:eastAsia="標楷體" w:hAnsi="標楷體" w:cs="新細明體"/>
                <w:kern w:val="0"/>
              </w:rPr>
            </w:pPr>
            <w:r w:rsidRPr="008459EC">
              <w:rPr>
                <w:rFonts w:ascii="標楷體" w:eastAsia="標楷體" w:hAnsi="標楷體" w:cs="新細明體"/>
                <w:kern w:val="0"/>
              </w:rPr>
              <w:t>201</w:t>
            </w:r>
            <w:r w:rsidRPr="008459EC">
              <w:rPr>
                <w:rFonts w:ascii="標楷體" w:eastAsia="標楷體" w:hAnsi="標楷體" w:cs="新細明體" w:hint="eastAsia"/>
                <w:kern w:val="0"/>
              </w:rPr>
              <w:t>5</w:t>
            </w:r>
            <w:r w:rsidRPr="008459EC">
              <w:rPr>
                <w:rFonts w:ascii="標楷體" w:eastAsia="標楷體" w:hAnsi="標楷體" w:cs="新細明體"/>
                <w:kern w:val="0"/>
              </w:rPr>
              <w:t>年0</w:t>
            </w:r>
            <w:r w:rsidRPr="008459EC">
              <w:rPr>
                <w:rFonts w:ascii="標楷體" w:eastAsia="標楷體" w:hAnsi="標楷體" w:cs="新細明體" w:hint="eastAsia"/>
                <w:kern w:val="0"/>
              </w:rPr>
              <w:t>5</w:t>
            </w:r>
            <w:r w:rsidRPr="008459EC">
              <w:rPr>
                <w:rFonts w:ascii="標楷體" w:eastAsia="標楷體" w:hAnsi="標楷體" w:cs="新細明體"/>
                <w:kern w:val="0"/>
              </w:rPr>
              <w:t>月</w:t>
            </w:r>
            <w:r w:rsidRPr="008459EC">
              <w:rPr>
                <w:rFonts w:ascii="標楷體" w:eastAsia="標楷體" w:hAnsi="標楷體" w:cs="新細明體" w:hint="eastAsia"/>
                <w:kern w:val="0"/>
              </w:rPr>
              <w:t>10</w:t>
            </w:r>
            <w:r w:rsidRPr="008459EC">
              <w:rPr>
                <w:rFonts w:ascii="標楷體" w:eastAsia="標楷體" w:hAnsi="標楷體" w:cs="新細明體"/>
                <w:kern w:val="0"/>
              </w:rPr>
              <w:t>日（星期</w:t>
            </w:r>
            <w:r w:rsidRPr="008459EC">
              <w:rPr>
                <w:rFonts w:ascii="標楷體" w:eastAsia="標楷體" w:hAnsi="標楷體" w:cs="新細明體" w:hint="eastAsia"/>
                <w:kern w:val="0"/>
              </w:rPr>
              <w:t>日</w:t>
            </w:r>
            <w:r w:rsidRPr="008459EC">
              <w:rPr>
                <w:rFonts w:ascii="標楷體" w:eastAsia="標楷體" w:hAnsi="標楷體" w:cs="新細明體"/>
                <w:kern w:val="0"/>
              </w:rPr>
              <w:t>）</w:t>
            </w:r>
          </w:p>
        </w:tc>
      </w:tr>
      <w:tr w:rsidR="008459EC" w:rsidTr="008459EC">
        <w:tc>
          <w:tcPr>
            <w:tcW w:w="2802" w:type="dxa"/>
          </w:tcPr>
          <w:p w:rsidR="008459EC" w:rsidRPr="008459EC" w:rsidRDefault="00D03021" w:rsidP="002E01E4">
            <w:pPr>
              <w:spacing w:line="500" w:lineRule="exact"/>
              <w:ind w:left="-62"/>
              <w:jc w:val="center"/>
              <w:rPr>
                <w:rFonts w:ascii="標楷體" w:eastAsia="標楷體" w:hAnsi="標楷體" w:cs="新細明體"/>
                <w:kern w:val="0"/>
              </w:rPr>
            </w:pPr>
            <w:r>
              <w:rPr>
                <w:rFonts w:ascii="標楷體" w:eastAsia="標楷體" w:hAnsi="標楷體" w:cs="新細明體" w:hint="eastAsia"/>
                <w:kern w:val="0"/>
              </w:rPr>
              <w:t>研討會</w:t>
            </w:r>
            <w:r w:rsidR="008459EC" w:rsidRPr="008459EC">
              <w:rPr>
                <w:rFonts w:ascii="標楷體" w:eastAsia="標楷體" w:hAnsi="標楷體" w:cs="新細明體" w:hint="eastAsia"/>
                <w:kern w:val="0"/>
              </w:rPr>
              <w:t>報名截止日</w:t>
            </w:r>
          </w:p>
        </w:tc>
        <w:tc>
          <w:tcPr>
            <w:tcW w:w="6324" w:type="dxa"/>
          </w:tcPr>
          <w:p w:rsidR="008459EC" w:rsidRPr="008459EC" w:rsidRDefault="008459EC" w:rsidP="008459EC">
            <w:pPr>
              <w:spacing w:line="500" w:lineRule="exact"/>
              <w:ind w:left="-62"/>
              <w:rPr>
                <w:rFonts w:ascii="標楷體" w:eastAsia="標楷體" w:hAnsi="標楷體" w:cs="新細明體"/>
                <w:kern w:val="0"/>
              </w:rPr>
            </w:pPr>
            <w:r w:rsidRPr="008459EC">
              <w:rPr>
                <w:rFonts w:ascii="標楷體" w:eastAsia="標楷體" w:hAnsi="標楷體" w:cs="新細明體" w:hint="eastAsia"/>
                <w:kern w:val="0"/>
              </w:rPr>
              <w:t>即日起至2015</w:t>
            </w:r>
            <w:r w:rsidRPr="008459EC">
              <w:rPr>
                <w:rFonts w:ascii="標楷體" w:eastAsia="標楷體" w:hAnsi="標楷體" w:cs="新細明體"/>
                <w:kern w:val="0"/>
              </w:rPr>
              <w:t>年05月</w:t>
            </w:r>
            <w:r w:rsidRPr="008459EC">
              <w:rPr>
                <w:rFonts w:ascii="標楷體" w:eastAsia="標楷體" w:hAnsi="標楷體" w:cs="新細明體" w:hint="eastAsia"/>
                <w:kern w:val="0"/>
              </w:rPr>
              <w:t>10</w:t>
            </w:r>
            <w:r w:rsidRPr="008459EC">
              <w:rPr>
                <w:rFonts w:ascii="標楷體" w:eastAsia="標楷體" w:hAnsi="標楷體" w:cs="新細明體"/>
                <w:kern w:val="0"/>
              </w:rPr>
              <w:t>日（星期</w:t>
            </w:r>
            <w:r w:rsidRPr="008459EC">
              <w:rPr>
                <w:rFonts w:ascii="標楷體" w:eastAsia="標楷體" w:hAnsi="標楷體" w:cs="新細明體" w:hint="eastAsia"/>
                <w:kern w:val="0"/>
              </w:rPr>
              <w:t>日</w:t>
            </w:r>
            <w:r w:rsidRPr="008459EC">
              <w:rPr>
                <w:rFonts w:ascii="標楷體" w:eastAsia="標楷體" w:hAnsi="標楷體" w:cs="新細明體"/>
                <w:kern w:val="0"/>
              </w:rPr>
              <w:t>）</w:t>
            </w:r>
          </w:p>
        </w:tc>
      </w:tr>
    </w:tbl>
    <w:p w:rsidR="008459EC" w:rsidRPr="008459EC" w:rsidRDefault="008459EC" w:rsidP="00C767C4">
      <w:pPr>
        <w:pStyle w:val="ac"/>
        <w:widowControl/>
        <w:snapToGrid w:val="0"/>
        <w:ind w:rightChars="-82" w:right="-197"/>
        <w:jc w:val="both"/>
        <w:rPr>
          <w:rFonts w:eastAsia="標楷體"/>
          <w:kern w:val="0"/>
        </w:rPr>
      </w:pPr>
    </w:p>
    <w:p w:rsidR="00572217" w:rsidRPr="00E4627F" w:rsidRDefault="00572217" w:rsidP="00C767C4">
      <w:pPr>
        <w:pStyle w:val="ac"/>
        <w:widowControl/>
        <w:numPr>
          <w:ilvl w:val="0"/>
          <w:numId w:val="7"/>
        </w:numPr>
        <w:ind w:leftChars="0" w:rightChars="-82" w:right="-197"/>
        <w:jc w:val="both"/>
        <w:rPr>
          <w:rFonts w:eastAsia="標楷體"/>
          <w:b/>
          <w:kern w:val="0"/>
          <w:sz w:val="28"/>
        </w:rPr>
      </w:pPr>
      <w:r w:rsidRPr="00E4627F">
        <w:rPr>
          <w:rFonts w:eastAsia="標楷體"/>
          <w:b/>
          <w:kern w:val="0"/>
          <w:sz w:val="28"/>
        </w:rPr>
        <w:t>投稿</w:t>
      </w:r>
      <w:r w:rsidRPr="00E4627F">
        <w:rPr>
          <w:rFonts w:eastAsia="標楷體" w:hint="eastAsia"/>
          <w:b/>
          <w:kern w:val="0"/>
          <w:sz w:val="28"/>
        </w:rPr>
        <w:t>重要事項</w:t>
      </w:r>
    </w:p>
    <w:p w:rsidR="00A5536B" w:rsidRPr="00980B64" w:rsidRDefault="00572217" w:rsidP="00E4627F">
      <w:pPr>
        <w:pStyle w:val="ac"/>
        <w:widowControl/>
        <w:numPr>
          <w:ilvl w:val="0"/>
          <w:numId w:val="19"/>
        </w:numPr>
        <w:shd w:val="clear" w:color="auto" w:fill="FFFFFF"/>
        <w:ind w:leftChars="0" w:left="709" w:hanging="283"/>
        <w:jc w:val="both"/>
        <w:rPr>
          <w:rFonts w:eastAsia="標楷體" w:cs="標楷體"/>
          <w:color w:val="000000"/>
          <w:kern w:val="0"/>
        </w:rPr>
      </w:pPr>
      <w:r w:rsidRPr="00980B64">
        <w:rPr>
          <w:rFonts w:eastAsia="標楷體" w:cs="Arial" w:hint="eastAsia"/>
        </w:rPr>
        <w:t>徵稿採匿名</w:t>
      </w:r>
      <w:r w:rsidR="00E4627F" w:rsidRPr="00980B64">
        <w:rPr>
          <w:rFonts w:eastAsia="標楷體" w:cs="Arial" w:hint="eastAsia"/>
        </w:rPr>
        <w:t>摘要</w:t>
      </w:r>
      <w:r w:rsidRPr="00980B64">
        <w:rPr>
          <w:rFonts w:eastAsia="標楷體" w:cs="Arial" w:hint="eastAsia"/>
        </w:rPr>
        <w:t>審</w:t>
      </w:r>
      <w:r w:rsidR="00E4627F" w:rsidRPr="00980B64">
        <w:rPr>
          <w:rFonts w:eastAsia="標楷體" w:cs="Arial" w:hint="eastAsia"/>
        </w:rPr>
        <w:t>查制</w:t>
      </w:r>
      <w:r w:rsidR="00980B64" w:rsidRPr="00980B64">
        <w:rPr>
          <w:rFonts w:eastAsia="標楷體" w:cs="Arial" w:hint="eastAsia"/>
        </w:rPr>
        <w:t>，於</w:t>
      </w:r>
      <w:r w:rsidR="00980B64" w:rsidRPr="00980B64">
        <w:rPr>
          <w:rFonts w:eastAsia="標楷體" w:hint="eastAsia"/>
          <w:kern w:val="0"/>
        </w:rPr>
        <w:t>摘要審查結果通知時一併告知</w:t>
      </w:r>
      <w:r w:rsidR="00980B64" w:rsidRPr="00980B64">
        <w:rPr>
          <w:rFonts w:eastAsia="標楷體" w:cs="Arial" w:hint="eastAsia"/>
        </w:rPr>
        <w:t>「口頭發表」</w:t>
      </w:r>
      <w:r w:rsidR="00980B64">
        <w:rPr>
          <w:rFonts w:eastAsia="標楷體" w:cs="Arial" w:hint="eastAsia"/>
        </w:rPr>
        <w:t>或</w:t>
      </w:r>
      <w:r w:rsidR="00980B64" w:rsidRPr="00980B64">
        <w:rPr>
          <w:rFonts w:eastAsia="標楷體" w:cs="Arial" w:hint="eastAsia"/>
        </w:rPr>
        <w:t>「海報發表」</w:t>
      </w:r>
      <w:r w:rsidR="00980B64">
        <w:rPr>
          <w:rFonts w:eastAsia="標楷體" w:cs="Arial" w:hint="eastAsia"/>
        </w:rPr>
        <w:t>之形式。</w:t>
      </w:r>
      <w:r w:rsidR="00980B64" w:rsidRPr="00980B64">
        <w:rPr>
          <w:rFonts w:eastAsia="標楷體" w:cs="標楷體"/>
          <w:color w:val="000000"/>
          <w:kern w:val="0"/>
        </w:rPr>
        <w:t xml:space="preserve"> </w:t>
      </w:r>
    </w:p>
    <w:p w:rsidR="00E4627F" w:rsidRPr="00A5536B" w:rsidRDefault="00D7712B" w:rsidP="00D7712B">
      <w:pPr>
        <w:pStyle w:val="ac"/>
        <w:widowControl/>
        <w:numPr>
          <w:ilvl w:val="0"/>
          <w:numId w:val="19"/>
        </w:numPr>
        <w:shd w:val="clear" w:color="auto" w:fill="FFFFFF"/>
        <w:ind w:leftChars="0" w:left="709" w:rightChars="-118" w:right="-283" w:hanging="283"/>
        <w:jc w:val="both"/>
        <w:rPr>
          <w:rFonts w:eastAsia="標楷體" w:cs="標楷體"/>
          <w:color w:val="000000"/>
          <w:kern w:val="0"/>
        </w:rPr>
      </w:pPr>
      <w:r w:rsidRPr="000459FB">
        <w:rPr>
          <w:rFonts w:eastAsia="標楷體"/>
        </w:rPr>
        <w:t>摘要全篇以中文或英文撰寫</w:t>
      </w:r>
      <w:r>
        <w:rPr>
          <w:rFonts w:eastAsia="標楷體" w:hint="eastAsia"/>
        </w:rPr>
        <w:t>，</w:t>
      </w:r>
      <w:r w:rsidR="00E4627F" w:rsidRPr="00A5536B">
        <w:rPr>
          <w:rFonts w:eastAsia="標楷體"/>
        </w:rPr>
        <w:t>以不超過</w:t>
      </w:r>
      <w:r w:rsidR="00E4627F" w:rsidRPr="00A5536B">
        <w:rPr>
          <w:rFonts w:eastAsia="標楷體"/>
        </w:rPr>
        <w:t>500</w:t>
      </w:r>
      <w:r w:rsidR="00E4627F" w:rsidRPr="00A5536B">
        <w:rPr>
          <w:rFonts w:eastAsia="標楷體"/>
        </w:rPr>
        <w:t>字為原則</w:t>
      </w:r>
      <w:r w:rsidR="00E4627F" w:rsidRPr="00A5536B">
        <w:rPr>
          <w:rFonts w:eastAsia="標楷體" w:hint="eastAsia"/>
          <w:color w:val="000000"/>
          <w:kern w:val="0"/>
        </w:rPr>
        <w:t>(</w:t>
      </w:r>
      <w:r w:rsidR="00E4627F" w:rsidRPr="00A5536B">
        <w:rPr>
          <w:rFonts w:eastAsia="標楷體" w:cs="標楷體" w:hint="eastAsia"/>
          <w:color w:val="000000"/>
          <w:kern w:val="0"/>
        </w:rPr>
        <w:t>包括「研究</w:t>
      </w:r>
      <w:r w:rsidR="00940440">
        <w:rPr>
          <w:rFonts w:eastAsia="標楷體" w:cs="標楷體" w:hint="eastAsia"/>
          <w:color w:val="000000"/>
          <w:kern w:val="0"/>
        </w:rPr>
        <w:t>題目</w:t>
      </w:r>
      <w:r w:rsidR="00E4627F" w:rsidRPr="00A5536B">
        <w:rPr>
          <w:rFonts w:eastAsia="標楷體" w:cs="標楷體" w:hint="eastAsia"/>
          <w:color w:val="000000"/>
          <w:kern w:val="0"/>
        </w:rPr>
        <w:t>」、</w:t>
      </w:r>
      <w:r w:rsidR="004D26AF" w:rsidRPr="00A5536B">
        <w:rPr>
          <w:rFonts w:eastAsia="標楷體" w:cs="標楷體" w:hint="eastAsia"/>
          <w:color w:val="000000"/>
          <w:kern w:val="0"/>
        </w:rPr>
        <w:t>「研究動機與目的」、「研究方法」、「</w:t>
      </w:r>
      <w:r w:rsidR="004D26AF" w:rsidRPr="00A5536B">
        <w:rPr>
          <w:rFonts w:eastAsia="標楷體"/>
        </w:rPr>
        <w:t>初步發現和結果</w:t>
      </w:r>
      <w:r w:rsidR="004D26AF" w:rsidRPr="00A5536B">
        <w:rPr>
          <w:rFonts w:eastAsia="標楷體" w:cs="標楷體" w:hint="eastAsia"/>
          <w:color w:val="000000"/>
          <w:kern w:val="0"/>
        </w:rPr>
        <w:t>」、「</w:t>
      </w:r>
      <w:r w:rsidR="004D26AF" w:rsidRPr="00A5536B">
        <w:rPr>
          <w:rFonts w:eastAsia="標楷體"/>
        </w:rPr>
        <w:t>預期貢獻</w:t>
      </w:r>
      <w:r w:rsidR="004D26AF" w:rsidRPr="00A5536B">
        <w:rPr>
          <w:rFonts w:eastAsia="標楷體" w:cs="標楷體" w:hint="eastAsia"/>
          <w:color w:val="000000"/>
          <w:kern w:val="0"/>
        </w:rPr>
        <w:t>」及</w:t>
      </w:r>
      <w:r w:rsidR="00E4627F" w:rsidRPr="00A5536B">
        <w:rPr>
          <w:rFonts w:eastAsia="標楷體" w:cs="標楷體" w:hint="eastAsia"/>
          <w:color w:val="000000"/>
          <w:kern w:val="0"/>
        </w:rPr>
        <w:t>「關鍵詞」等</w:t>
      </w:r>
      <w:r w:rsidR="00E4627F" w:rsidRPr="00A5536B">
        <w:rPr>
          <w:rFonts w:eastAsia="標楷體" w:hint="eastAsia"/>
          <w:color w:val="000000"/>
          <w:kern w:val="0"/>
        </w:rPr>
        <w:t>)</w:t>
      </w:r>
      <w:r w:rsidR="00E4627F" w:rsidRPr="00A5536B">
        <w:rPr>
          <w:rFonts w:eastAsia="標楷體"/>
        </w:rPr>
        <w:t>。</w:t>
      </w:r>
    </w:p>
    <w:p w:rsidR="00572217" w:rsidRPr="009D43BF" w:rsidRDefault="00572217" w:rsidP="002E2CB4">
      <w:pPr>
        <w:pStyle w:val="ac"/>
        <w:widowControl/>
        <w:numPr>
          <w:ilvl w:val="0"/>
          <w:numId w:val="19"/>
        </w:numPr>
        <w:shd w:val="clear" w:color="auto" w:fill="FFFFFF"/>
        <w:ind w:leftChars="0" w:left="709" w:hanging="283"/>
        <w:jc w:val="both"/>
        <w:rPr>
          <w:rFonts w:eastAsia="標楷體" w:cs="Arial"/>
        </w:rPr>
      </w:pPr>
      <w:r w:rsidRPr="00E4627F">
        <w:rPr>
          <w:rFonts w:eastAsia="標楷體" w:cs="Arial"/>
        </w:rPr>
        <w:lastRenderedPageBreak/>
        <w:t>論文格式請參考</w:t>
      </w:r>
      <w:hyperlink r:id="rId8" w:history="1">
        <w:r w:rsidR="009D43BF" w:rsidRPr="00FB5D15">
          <w:rPr>
            <w:rStyle w:val="aa"/>
            <w:rFonts w:eastAsia="標楷體" w:cs="Arial"/>
          </w:rPr>
          <w:t>http://soc.nttu.edu.tw/bin/home.php</w:t>
        </w:r>
      </w:hyperlink>
    </w:p>
    <w:p w:rsidR="00572217" w:rsidRPr="002435A7" w:rsidRDefault="00572217" w:rsidP="00E4627F">
      <w:pPr>
        <w:pStyle w:val="ac"/>
        <w:widowControl/>
        <w:numPr>
          <w:ilvl w:val="0"/>
          <w:numId w:val="19"/>
        </w:numPr>
        <w:shd w:val="clear" w:color="auto" w:fill="FFFFFF"/>
        <w:ind w:leftChars="0" w:left="709" w:hanging="283"/>
        <w:jc w:val="both"/>
        <w:rPr>
          <w:rFonts w:eastAsia="標楷體" w:cs="Arial"/>
        </w:rPr>
      </w:pPr>
      <w:r w:rsidRPr="00E4627F">
        <w:rPr>
          <w:rFonts w:eastAsia="標楷體" w:cs="Arial"/>
        </w:rPr>
        <w:t>投稿摘要或論文全文，請以</w:t>
      </w:r>
      <w:r w:rsidRPr="00E4627F">
        <w:rPr>
          <w:rFonts w:eastAsia="標楷體" w:cs="Arial"/>
        </w:rPr>
        <w:t>E-mail</w:t>
      </w:r>
      <w:r w:rsidRPr="00E4627F">
        <w:rPr>
          <w:rFonts w:eastAsia="標楷體" w:cs="Arial"/>
        </w:rPr>
        <w:t>傳送至</w:t>
      </w:r>
      <w:r w:rsidRPr="00E4627F">
        <w:rPr>
          <w:rFonts w:eastAsia="標楷體" w:cs="Arial" w:hint="eastAsia"/>
        </w:rPr>
        <w:t xml:space="preserve"> </w:t>
      </w:r>
      <w:hyperlink r:id="rId9" w:history="1">
        <w:r w:rsidR="002435A7" w:rsidRPr="00FB5D15">
          <w:rPr>
            <w:rStyle w:val="aa"/>
            <w:rFonts w:eastAsia="標楷體"/>
          </w:rPr>
          <w:t>paeea1234@gmail.com</w:t>
        </w:r>
      </w:hyperlink>
    </w:p>
    <w:p w:rsidR="00A5536B" w:rsidRDefault="00572217" w:rsidP="0091591D">
      <w:pPr>
        <w:pStyle w:val="ac"/>
        <w:widowControl/>
        <w:numPr>
          <w:ilvl w:val="0"/>
          <w:numId w:val="19"/>
        </w:numPr>
        <w:shd w:val="clear" w:color="auto" w:fill="FFFFFF"/>
        <w:ind w:leftChars="0" w:left="709" w:hanging="283"/>
        <w:jc w:val="both"/>
        <w:rPr>
          <w:rFonts w:eastAsia="標楷體" w:cs="Arial"/>
        </w:rPr>
      </w:pPr>
      <w:r w:rsidRPr="0091591D">
        <w:rPr>
          <w:rFonts w:eastAsia="標楷體" w:cs="Arial"/>
        </w:rPr>
        <w:t>聯絡單位：</w:t>
      </w:r>
      <w:r w:rsidR="0091591D" w:rsidRPr="0091591D">
        <w:rPr>
          <w:rFonts w:eastAsia="標楷體" w:cs="Arial" w:hint="eastAsia"/>
        </w:rPr>
        <w:t>國立臺東大學文化資源與休閒產業學系</w:t>
      </w:r>
    </w:p>
    <w:p w:rsidR="00AC67A3" w:rsidRPr="00AC67A3" w:rsidRDefault="00572217" w:rsidP="00AC67A3">
      <w:pPr>
        <w:pStyle w:val="ac"/>
        <w:widowControl/>
        <w:numPr>
          <w:ilvl w:val="0"/>
          <w:numId w:val="19"/>
        </w:numPr>
        <w:shd w:val="clear" w:color="auto" w:fill="FFFFFF"/>
        <w:ind w:leftChars="0" w:left="709" w:hanging="283"/>
        <w:jc w:val="both"/>
        <w:rPr>
          <w:rFonts w:eastAsia="標楷體"/>
          <w:color w:val="000000"/>
          <w:kern w:val="0"/>
        </w:rPr>
      </w:pPr>
      <w:r w:rsidRPr="00924FDE">
        <w:rPr>
          <w:rFonts w:eastAsia="標楷體" w:cs="Arial"/>
        </w:rPr>
        <w:t>聯絡</w:t>
      </w:r>
      <w:r w:rsidR="00AC67A3">
        <w:rPr>
          <w:rFonts w:eastAsia="標楷體" w:cs="Arial" w:hint="eastAsia"/>
        </w:rPr>
        <w:t>方式</w:t>
      </w:r>
      <w:r w:rsidRPr="00924FDE">
        <w:rPr>
          <w:rFonts w:eastAsia="標楷體" w:cs="Arial"/>
        </w:rPr>
        <w:t>：</w:t>
      </w:r>
      <w:r w:rsidR="00924FDE">
        <w:rPr>
          <w:rFonts w:eastAsia="標楷體" w:cs="Arial" w:hint="eastAsia"/>
        </w:rPr>
        <w:t>許慈君</w:t>
      </w:r>
      <w:r w:rsidR="00924FDE">
        <w:rPr>
          <w:rFonts w:eastAsia="標楷體" w:cs="Arial" w:hint="eastAsia"/>
        </w:rPr>
        <w:t xml:space="preserve"> </w:t>
      </w:r>
      <w:r w:rsidR="00924FDE">
        <w:rPr>
          <w:rFonts w:eastAsia="標楷體" w:cs="Arial" w:hint="eastAsia"/>
        </w:rPr>
        <w:t>助教</w:t>
      </w:r>
      <w:r w:rsidR="00924FDE">
        <w:rPr>
          <w:rFonts w:eastAsia="標楷體" w:cs="Arial" w:hint="eastAsia"/>
        </w:rPr>
        <w:t xml:space="preserve"> </w:t>
      </w:r>
      <w:r w:rsidR="00A5536B" w:rsidRPr="00924FDE">
        <w:rPr>
          <w:rFonts w:eastAsia="標楷體" w:cs="Arial" w:hint="eastAsia"/>
        </w:rPr>
        <w:t xml:space="preserve"> </w:t>
      </w:r>
      <w:hyperlink r:id="rId10" w:history="1">
        <w:r w:rsidR="002E2CB4" w:rsidRPr="002435A7">
          <w:rPr>
            <w:rStyle w:val="aa"/>
          </w:rPr>
          <w:t>tzuchun@nttu.edu.tw</w:t>
        </w:r>
      </w:hyperlink>
    </w:p>
    <w:p w:rsidR="0091591D" w:rsidRDefault="002435A7" w:rsidP="00AC67A3">
      <w:pPr>
        <w:pStyle w:val="ac"/>
        <w:widowControl/>
        <w:shd w:val="clear" w:color="auto" w:fill="FFFFFF"/>
        <w:ind w:leftChars="0" w:left="709" w:firstLineChars="509" w:firstLine="1222"/>
        <w:jc w:val="both"/>
      </w:pPr>
      <w:r w:rsidRPr="00C44575">
        <w:rPr>
          <w:rFonts w:eastAsia="標楷體" w:cs="Arial" w:hint="eastAsia"/>
        </w:rPr>
        <w:t>楊佳雲</w:t>
      </w:r>
      <w:r w:rsidR="00924FDE" w:rsidRPr="00C44575">
        <w:rPr>
          <w:rFonts w:eastAsia="標楷體" w:cs="Arial" w:hint="eastAsia"/>
        </w:rPr>
        <w:t xml:space="preserve"> </w:t>
      </w:r>
      <w:r w:rsidR="000D3B8D" w:rsidRPr="00C44575">
        <w:rPr>
          <w:rFonts w:eastAsia="標楷體" w:cs="Arial" w:hint="eastAsia"/>
        </w:rPr>
        <w:t>研討</w:t>
      </w:r>
      <w:r w:rsidR="000D3B8D">
        <w:rPr>
          <w:rFonts w:eastAsia="標楷體" w:hint="eastAsia"/>
        </w:rPr>
        <w:t>會</w:t>
      </w:r>
      <w:r w:rsidR="000D3B8D">
        <w:rPr>
          <w:rFonts w:eastAsia="標楷體" w:cs="Arial" w:hint="eastAsia"/>
        </w:rPr>
        <w:t>執行秘書</w:t>
      </w:r>
      <w:hyperlink r:id="rId11" w:history="1">
        <w:r w:rsidR="00623DB8" w:rsidRPr="00FB5D15">
          <w:rPr>
            <w:rStyle w:val="aa"/>
            <w:rFonts w:eastAsia="標楷體"/>
          </w:rPr>
          <w:t>paeea1234@gmail.com</w:t>
        </w:r>
      </w:hyperlink>
    </w:p>
    <w:p w:rsidR="00AC67A3" w:rsidRDefault="00AC67A3" w:rsidP="00AC67A3">
      <w:pPr>
        <w:pStyle w:val="ac"/>
        <w:widowControl/>
        <w:shd w:val="clear" w:color="auto" w:fill="FFFFFF"/>
        <w:ind w:leftChars="0" w:left="709" w:firstLineChars="509" w:firstLine="1222"/>
        <w:jc w:val="both"/>
        <w:rPr>
          <w:rFonts w:eastAsia="標楷體" w:cs="Arial"/>
        </w:rPr>
      </w:pPr>
      <w:r>
        <w:rPr>
          <w:rFonts w:eastAsia="標楷體" w:cs="Arial" w:hint="eastAsia"/>
        </w:rPr>
        <w:t>電話：</w:t>
      </w:r>
      <w:r w:rsidRPr="0091591D">
        <w:rPr>
          <w:rFonts w:eastAsia="標楷體" w:cs="Arial"/>
        </w:rPr>
        <w:t>089-517831</w:t>
      </w:r>
      <w:r>
        <w:rPr>
          <w:rFonts w:eastAsia="標楷體" w:cs="Arial" w:hint="eastAsia"/>
        </w:rPr>
        <w:t xml:space="preserve"> </w:t>
      </w:r>
    </w:p>
    <w:p w:rsidR="008D4142" w:rsidRDefault="00AC67A3" w:rsidP="008D4142">
      <w:pPr>
        <w:pStyle w:val="ac"/>
        <w:widowControl/>
        <w:shd w:val="clear" w:color="auto" w:fill="FFFFFF"/>
        <w:ind w:leftChars="0" w:left="709" w:firstLineChars="509" w:firstLine="1222"/>
        <w:jc w:val="both"/>
        <w:rPr>
          <w:rFonts w:eastAsia="標楷體" w:cs="Arial"/>
          <w:kern w:val="0"/>
        </w:rPr>
      </w:pPr>
      <w:r>
        <w:rPr>
          <w:rFonts w:eastAsia="標楷體" w:cs="Arial" w:hint="eastAsia"/>
        </w:rPr>
        <w:t>傳真：</w:t>
      </w:r>
      <w:r>
        <w:rPr>
          <w:rFonts w:eastAsia="標楷體" w:cs="Arial"/>
          <w:kern w:val="0"/>
        </w:rPr>
        <w:t>089-517836</w:t>
      </w:r>
    </w:p>
    <w:p w:rsidR="009D43BF" w:rsidRDefault="009D43BF" w:rsidP="009D43BF">
      <w:pPr>
        <w:pStyle w:val="ac"/>
        <w:widowControl/>
        <w:shd w:val="clear" w:color="auto" w:fill="FFFFFF"/>
        <w:ind w:leftChars="119" w:left="286"/>
        <w:rPr>
          <w:rFonts w:eastAsia="標楷體" w:cs="Arial"/>
          <w:kern w:val="0"/>
        </w:rPr>
      </w:pPr>
      <w:r w:rsidRPr="009D499E">
        <w:rPr>
          <w:rFonts w:eastAsia="標楷體" w:hint="eastAsia"/>
        </w:rPr>
        <w:t>※</w:t>
      </w:r>
      <w:r w:rsidRPr="00E71708">
        <w:rPr>
          <w:rFonts w:eastAsia="標楷體"/>
        </w:rPr>
        <w:t>相關訊息敬請瀏覽國立</w:t>
      </w:r>
      <w:r w:rsidRPr="00E71708">
        <w:rPr>
          <w:rFonts w:eastAsia="標楷體" w:hint="eastAsia"/>
        </w:rPr>
        <w:t>臺</w:t>
      </w:r>
      <w:r w:rsidRPr="00E71708">
        <w:rPr>
          <w:rFonts w:eastAsia="標楷體"/>
        </w:rPr>
        <w:t>東大學文化資源與休閒產業學系</w:t>
      </w:r>
    </w:p>
    <w:p w:rsidR="00F37060" w:rsidRDefault="002435A7" w:rsidP="00C44575">
      <w:pPr>
        <w:spacing w:line="0" w:lineRule="atLeast"/>
        <w:rPr>
          <w:rFonts w:eastAsia="標楷體"/>
          <w:b/>
          <w:kern w:val="0"/>
          <w:sz w:val="28"/>
          <w:szCs w:val="28"/>
        </w:rPr>
      </w:pPr>
      <w:r>
        <w:rPr>
          <w:rFonts w:eastAsia="標楷體" w:cs="Arial"/>
        </w:rPr>
        <w:br w:type="page"/>
      </w:r>
      <w:r w:rsidR="00F37060">
        <w:rPr>
          <w:rFonts w:eastAsia="標楷體" w:hint="eastAsia"/>
          <w:b/>
          <w:kern w:val="0"/>
          <w:sz w:val="28"/>
          <w:szCs w:val="28"/>
        </w:rPr>
        <w:lastRenderedPageBreak/>
        <w:t>附件一</w:t>
      </w:r>
    </w:p>
    <w:p w:rsidR="00F37060" w:rsidRPr="000E786A" w:rsidRDefault="00F37060" w:rsidP="00C44575">
      <w:pPr>
        <w:spacing w:line="0" w:lineRule="atLeast"/>
        <w:jc w:val="center"/>
        <w:rPr>
          <w:rFonts w:eastAsia="標楷體"/>
          <w:b/>
          <w:kern w:val="0"/>
          <w:sz w:val="28"/>
          <w:szCs w:val="28"/>
        </w:rPr>
      </w:pPr>
      <w:r w:rsidRPr="00055007">
        <w:rPr>
          <w:rFonts w:eastAsia="標楷體"/>
          <w:b/>
          <w:kern w:val="0"/>
          <w:sz w:val="28"/>
          <w:szCs w:val="28"/>
        </w:rPr>
        <w:t>20</w:t>
      </w:r>
      <w:r w:rsidRPr="000E786A">
        <w:rPr>
          <w:rFonts w:eastAsia="標楷體"/>
          <w:b/>
          <w:kern w:val="0"/>
          <w:sz w:val="28"/>
          <w:szCs w:val="28"/>
        </w:rPr>
        <w:t>1</w:t>
      </w:r>
      <w:r w:rsidRPr="000E786A">
        <w:rPr>
          <w:rFonts w:eastAsia="標楷體" w:hint="eastAsia"/>
          <w:b/>
          <w:kern w:val="0"/>
          <w:sz w:val="28"/>
          <w:szCs w:val="28"/>
        </w:rPr>
        <w:t>5</w:t>
      </w:r>
      <w:r w:rsidRPr="000E786A">
        <w:rPr>
          <w:rFonts w:eastAsia="標楷體"/>
          <w:b/>
          <w:kern w:val="0"/>
          <w:sz w:val="28"/>
          <w:szCs w:val="28"/>
        </w:rPr>
        <w:t>文化與休閒學術研討會－</w:t>
      </w:r>
      <w:r w:rsidRPr="000E786A">
        <w:rPr>
          <w:rFonts w:eastAsia="標楷體" w:hint="eastAsia"/>
          <w:b/>
          <w:sz w:val="28"/>
          <w:szCs w:val="28"/>
        </w:rPr>
        <w:t>文化與休閒的</w:t>
      </w:r>
      <w:r w:rsidRPr="000E786A">
        <w:rPr>
          <w:rFonts w:eastAsia="標楷體" w:hint="eastAsia"/>
          <w:b/>
          <w:kern w:val="0"/>
          <w:sz w:val="28"/>
          <w:szCs w:val="28"/>
        </w:rPr>
        <w:t>邂逅與蛻變</w:t>
      </w:r>
    </w:p>
    <w:p w:rsidR="00F37060" w:rsidRPr="003A50B7" w:rsidRDefault="00F37060" w:rsidP="003A50B7">
      <w:pPr>
        <w:wordWrap w:val="0"/>
        <w:snapToGrid w:val="0"/>
        <w:jc w:val="center"/>
        <w:rPr>
          <w:rFonts w:eastAsia="標楷體"/>
          <w:b/>
          <w:sz w:val="28"/>
          <w:szCs w:val="28"/>
        </w:rPr>
      </w:pPr>
      <w:r w:rsidRPr="000E786A">
        <w:rPr>
          <w:rFonts w:eastAsia="標楷體" w:hint="eastAsia"/>
          <w:b/>
          <w:sz w:val="28"/>
          <w:szCs w:val="28"/>
        </w:rPr>
        <w:t>【研討會</w:t>
      </w:r>
      <w:r w:rsidRPr="000E786A">
        <w:rPr>
          <w:rFonts w:eastAsia="標楷體"/>
          <w:b/>
          <w:sz w:val="28"/>
          <w:szCs w:val="28"/>
        </w:rPr>
        <w:t>報名表</w:t>
      </w:r>
      <w:r w:rsidRPr="000E786A">
        <w:rPr>
          <w:rFonts w:eastAsia="標楷體" w:hint="eastAsia"/>
          <w:b/>
          <w:sz w:val="28"/>
          <w:szCs w:val="28"/>
        </w:rPr>
        <w:t>】</w:t>
      </w:r>
      <w:r w:rsidR="003A50B7" w:rsidRPr="00CF6089">
        <w:rPr>
          <w:rFonts w:eastAsia="標楷體" w:hint="eastAsia"/>
          <w:sz w:val="20"/>
        </w:rPr>
        <w:t>報名日期：</w:t>
      </w:r>
      <w:r w:rsidR="003A50B7" w:rsidRPr="00CF6089">
        <w:rPr>
          <w:rFonts w:eastAsia="標楷體" w:hint="eastAsia"/>
          <w:sz w:val="20"/>
        </w:rPr>
        <w:t xml:space="preserve">   </w:t>
      </w:r>
      <w:r w:rsidR="003A50B7" w:rsidRPr="00CF6089">
        <w:rPr>
          <w:rFonts w:eastAsia="標楷體" w:hint="eastAsia"/>
          <w:sz w:val="20"/>
        </w:rPr>
        <w:t>年</w:t>
      </w:r>
      <w:r w:rsidR="003A50B7" w:rsidRPr="00CF6089">
        <w:rPr>
          <w:rFonts w:eastAsia="標楷體" w:hint="eastAsia"/>
          <w:sz w:val="20"/>
        </w:rPr>
        <w:t xml:space="preserve">   </w:t>
      </w:r>
      <w:r w:rsidR="003A50B7" w:rsidRPr="00CF6089">
        <w:rPr>
          <w:rFonts w:eastAsia="標楷體" w:hint="eastAsia"/>
          <w:sz w:val="20"/>
        </w:rPr>
        <w:t>月</w:t>
      </w:r>
      <w:r w:rsidR="003A50B7" w:rsidRPr="00CF6089">
        <w:rPr>
          <w:rFonts w:eastAsia="標楷體" w:hint="eastAsia"/>
          <w:sz w:val="20"/>
        </w:rPr>
        <w:t xml:space="preserve">   </w:t>
      </w:r>
      <w:r w:rsidR="003A50B7" w:rsidRPr="00CF6089">
        <w:rPr>
          <w:rFonts w:eastAsia="標楷體" w:hint="eastAsia"/>
          <w:sz w:val="20"/>
        </w:rPr>
        <w:t>日</w:t>
      </w:r>
    </w:p>
    <w:tbl>
      <w:tblPr>
        <w:tblW w:w="8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3232"/>
        <w:gridCol w:w="3233"/>
      </w:tblGrid>
      <w:tr w:rsidR="00F37060" w:rsidRPr="000E786A" w:rsidTr="002E01E4">
        <w:tc>
          <w:tcPr>
            <w:tcW w:w="8841" w:type="dxa"/>
            <w:gridSpan w:val="3"/>
            <w:tcBorders>
              <w:top w:val="thinThickSmallGap" w:sz="24" w:space="0" w:color="auto"/>
              <w:left w:val="thinThickSmallGap" w:sz="24" w:space="0" w:color="auto"/>
              <w:right w:val="thickThinSmallGap" w:sz="24" w:space="0" w:color="auto"/>
            </w:tcBorders>
          </w:tcPr>
          <w:p w:rsidR="00F37060" w:rsidRPr="000E786A" w:rsidRDefault="00F37060" w:rsidP="002E01E4">
            <w:pPr>
              <w:spacing w:line="360" w:lineRule="auto"/>
              <w:jc w:val="center"/>
              <w:rPr>
                <w:rFonts w:eastAsia="標楷體"/>
              </w:rPr>
            </w:pPr>
            <w:r w:rsidRPr="00055007">
              <w:rPr>
                <w:rFonts w:eastAsia="標楷體"/>
                <w:b/>
                <w:kern w:val="0"/>
                <w:sz w:val="28"/>
                <w:szCs w:val="28"/>
              </w:rPr>
              <w:t>20</w:t>
            </w:r>
            <w:r w:rsidRPr="000E786A">
              <w:rPr>
                <w:rFonts w:eastAsia="標楷體"/>
                <w:b/>
                <w:kern w:val="0"/>
                <w:sz w:val="28"/>
                <w:szCs w:val="28"/>
              </w:rPr>
              <w:t>1</w:t>
            </w:r>
            <w:r w:rsidRPr="000E786A">
              <w:rPr>
                <w:rFonts w:eastAsia="標楷體" w:hint="eastAsia"/>
                <w:b/>
                <w:kern w:val="0"/>
                <w:sz w:val="28"/>
                <w:szCs w:val="28"/>
              </w:rPr>
              <w:t>5</w:t>
            </w:r>
            <w:r w:rsidRPr="000E786A">
              <w:rPr>
                <w:rFonts w:eastAsia="標楷體"/>
                <w:b/>
                <w:kern w:val="0"/>
                <w:sz w:val="28"/>
                <w:szCs w:val="28"/>
              </w:rPr>
              <w:t>文化與休閒學術研討會－</w:t>
            </w:r>
            <w:r w:rsidRPr="000E786A">
              <w:rPr>
                <w:rFonts w:eastAsia="標楷體" w:hint="eastAsia"/>
                <w:b/>
                <w:sz w:val="28"/>
                <w:szCs w:val="28"/>
              </w:rPr>
              <w:t>文化與休閒的</w:t>
            </w:r>
            <w:r w:rsidRPr="000E786A">
              <w:rPr>
                <w:rFonts w:eastAsia="標楷體" w:hint="eastAsia"/>
                <w:b/>
                <w:kern w:val="0"/>
                <w:sz w:val="28"/>
                <w:szCs w:val="28"/>
              </w:rPr>
              <w:t>邂逅與蛻變</w:t>
            </w:r>
          </w:p>
        </w:tc>
      </w:tr>
      <w:tr w:rsidR="00F37060" w:rsidRPr="000E786A" w:rsidTr="002E01E4">
        <w:tc>
          <w:tcPr>
            <w:tcW w:w="2376" w:type="dxa"/>
            <w:tcBorders>
              <w:top w:val="double" w:sz="4" w:space="0" w:color="auto"/>
              <w:left w:val="thinThickSmallGap" w:sz="24" w:space="0" w:color="auto"/>
              <w:right w:val="double" w:sz="4" w:space="0" w:color="auto"/>
            </w:tcBorders>
            <w:vAlign w:val="center"/>
          </w:tcPr>
          <w:p w:rsidR="00F37060" w:rsidRPr="000E786A" w:rsidRDefault="00F37060" w:rsidP="002E01E4">
            <w:pPr>
              <w:spacing w:line="480" w:lineRule="auto"/>
              <w:jc w:val="both"/>
              <w:rPr>
                <w:rFonts w:eastAsia="標楷體"/>
                <w:b/>
              </w:rPr>
            </w:pPr>
            <w:r w:rsidRPr="000E786A">
              <w:rPr>
                <w:rFonts w:eastAsia="標楷體" w:hint="eastAsia"/>
                <w:b/>
              </w:rPr>
              <w:t>與會人員資料</w:t>
            </w:r>
          </w:p>
        </w:tc>
        <w:tc>
          <w:tcPr>
            <w:tcW w:w="3232" w:type="dxa"/>
            <w:tcBorders>
              <w:top w:val="double" w:sz="4" w:space="0" w:color="auto"/>
              <w:left w:val="double" w:sz="4" w:space="0" w:color="auto"/>
              <w:right w:val="single" w:sz="4" w:space="0" w:color="auto"/>
            </w:tcBorders>
          </w:tcPr>
          <w:p w:rsidR="00F37060" w:rsidRPr="000E786A" w:rsidRDefault="00F37060" w:rsidP="002E01E4">
            <w:pPr>
              <w:spacing w:line="480" w:lineRule="auto"/>
              <w:rPr>
                <w:rFonts w:eastAsia="標楷體"/>
              </w:rPr>
            </w:pPr>
            <w:r w:rsidRPr="000E786A">
              <w:rPr>
                <w:rFonts w:eastAsia="標楷體" w:hint="eastAsia"/>
              </w:rPr>
              <w:t>與會人員</w:t>
            </w:r>
            <w:r w:rsidRPr="000E786A">
              <w:rPr>
                <w:rFonts w:eastAsia="標楷體" w:hint="eastAsia"/>
              </w:rPr>
              <w:t>1</w:t>
            </w:r>
          </w:p>
        </w:tc>
        <w:tc>
          <w:tcPr>
            <w:tcW w:w="3233" w:type="dxa"/>
            <w:tcBorders>
              <w:top w:val="double" w:sz="4" w:space="0" w:color="auto"/>
              <w:left w:val="single" w:sz="4" w:space="0" w:color="auto"/>
              <w:right w:val="thickThinSmallGap" w:sz="24" w:space="0" w:color="auto"/>
            </w:tcBorders>
          </w:tcPr>
          <w:p w:rsidR="00F37060" w:rsidRPr="000E786A" w:rsidRDefault="00F37060" w:rsidP="002E01E4">
            <w:pPr>
              <w:spacing w:line="480" w:lineRule="auto"/>
              <w:rPr>
                <w:rFonts w:eastAsia="標楷體"/>
              </w:rPr>
            </w:pPr>
            <w:r w:rsidRPr="000E786A">
              <w:rPr>
                <w:rFonts w:eastAsia="標楷體" w:hint="eastAsia"/>
              </w:rPr>
              <w:t>與會人員</w:t>
            </w:r>
            <w:r w:rsidRPr="000E786A">
              <w:rPr>
                <w:rFonts w:eastAsia="標楷體" w:hint="eastAsia"/>
              </w:rPr>
              <w:t>2</w:t>
            </w:r>
          </w:p>
        </w:tc>
      </w:tr>
      <w:tr w:rsidR="00F37060" w:rsidRPr="000E786A" w:rsidTr="002E01E4">
        <w:tc>
          <w:tcPr>
            <w:tcW w:w="2376" w:type="dxa"/>
            <w:tcBorders>
              <w:left w:val="thinThickSmallGap" w:sz="24" w:space="0" w:color="auto"/>
              <w:right w:val="double" w:sz="4" w:space="0" w:color="auto"/>
            </w:tcBorders>
            <w:vAlign w:val="center"/>
          </w:tcPr>
          <w:p w:rsidR="00F37060" w:rsidRPr="000E786A" w:rsidRDefault="00F37060" w:rsidP="002E01E4">
            <w:pPr>
              <w:spacing w:line="480" w:lineRule="auto"/>
              <w:jc w:val="both"/>
              <w:rPr>
                <w:rFonts w:eastAsia="標楷體"/>
                <w:b/>
              </w:rPr>
            </w:pPr>
            <w:r w:rsidRPr="000E786A">
              <w:rPr>
                <w:rFonts w:eastAsia="標楷體"/>
                <w:b/>
              </w:rPr>
              <w:t>服務單位</w:t>
            </w:r>
          </w:p>
        </w:tc>
        <w:tc>
          <w:tcPr>
            <w:tcW w:w="3232" w:type="dxa"/>
            <w:tcBorders>
              <w:left w:val="double" w:sz="4" w:space="0" w:color="auto"/>
              <w:right w:val="single" w:sz="4" w:space="0" w:color="auto"/>
            </w:tcBorders>
          </w:tcPr>
          <w:p w:rsidR="00F37060" w:rsidRPr="000E786A" w:rsidRDefault="00F37060" w:rsidP="002E01E4">
            <w:pPr>
              <w:spacing w:line="480" w:lineRule="auto"/>
              <w:rPr>
                <w:rFonts w:eastAsia="標楷體"/>
              </w:rPr>
            </w:pPr>
            <w:r w:rsidRPr="000E786A">
              <w:rPr>
                <w:rFonts w:eastAsia="標楷體" w:hint="eastAsia"/>
              </w:rPr>
              <w:t>1</w:t>
            </w:r>
          </w:p>
        </w:tc>
        <w:tc>
          <w:tcPr>
            <w:tcW w:w="3233" w:type="dxa"/>
            <w:tcBorders>
              <w:left w:val="single" w:sz="4" w:space="0" w:color="auto"/>
              <w:right w:val="thickThinSmallGap" w:sz="24" w:space="0" w:color="auto"/>
            </w:tcBorders>
          </w:tcPr>
          <w:p w:rsidR="00F37060" w:rsidRPr="000E786A" w:rsidRDefault="00F37060" w:rsidP="002E01E4">
            <w:pPr>
              <w:spacing w:line="480" w:lineRule="auto"/>
              <w:rPr>
                <w:rFonts w:eastAsia="標楷體"/>
              </w:rPr>
            </w:pPr>
            <w:r w:rsidRPr="000E786A">
              <w:rPr>
                <w:rFonts w:eastAsia="標楷體" w:hint="eastAsia"/>
              </w:rPr>
              <w:t>2</w:t>
            </w:r>
          </w:p>
        </w:tc>
      </w:tr>
      <w:tr w:rsidR="00F37060" w:rsidRPr="000E786A" w:rsidTr="002E01E4">
        <w:tc>
          <w:tcPr>
            <w:tcW w:w="2376" w:type="dxa"/>
            <w:tcBorders>
              <w:left w:val="thinThickSmallGap" w:sz="24" w:space="0" w:color="auto"/>
              <w:right w:val="double" w:sz="4" w:space="0" w:color="auto"/>
            </w:tcBorders>
            <w:vAlign w:val="center"/>
          </w:tcPr>
          <w:p w:rsidR="00F37060" w:rsidRPr="000E786A" w:rsidRDefault="00F37060" w:rsidP="002E01E4">
            <w:pPr>
              <w:spacing w:line="480" w:lineRule="auto"/>
              <w:jc w:val="both"/>
              <w:rPr>
                <w:rFonts w:eastAsia="標楷體"/>
                <w:b/>
              </w:rPr>
            </w:pPr>
            <w:r w:rsidRPr="000E786A">
              <w:rPr>
                <w:rFonts w:eastAsia="標楷體"/>
                <w:b/>
              </w:rPr>
              <w:t>姓名</w:t>
            </w:r>
          </w:p>
        </w:tc>
        <w:tc>
          <w:tcPr>
            <w:tcW w:w="3232" w:type="dxa"/>
            <w:tcBorders>
              <w:left w:val="double" w:sz="4" w:space="0" w:color="auto"/>
              <w:right w:val="single" w:sz="4" w:space="0" w:color="auto"/>
            </w:tcBorders>
          </w:tcPr>
          <w:p w:rsidR="00F37060" w:rsidRPr="000E786A" w:rsidRDefault="00F37060" w:rsidP="002E01E4">
            <w:pPr>
              <w:spacing w:line="480" w:lineRule="auto"/>
              <w:rPr>
                <w:rFonts w:eastAsia="標楷體"/>
              </w:rPr>
            </w:pPr>
            <w:r w:rsidRPr="000E786A">
              <w:rPr>
                <w:rFonts w:eastAsia="標楷體" w:hint="eastAsia"/>
              </w:rPr>
              <w:t>1</w:t>
            </w:r>
          </w:p>
        </w:tc>
        <w:tc>
          <w:tcPr>
            <w:tcW w:w="3233" w:type="dxa"/>
            <w:tcBorders>
              <w:left w:val="single" w:sz="4" w:space="0" w:color="auto"/>
              <w:right w:val="thickThinSmallGap" w:sz="24" w:space="0" w:color="auto"/>
            </w:tcBorders>
          </w:tcPr>
          <w:p w:rsidR="00F37060" w:rsidRPr="000E786A" w:rsidRDefault="00F37060" w:rsidP="002E01E4">
            <w:pPr>
              <w:spacing w:line="480" w:lineRule="auto"/>
              <w:rPr>
                <w:rFonts w:eastAsia="標楷體"/>
              </w:rPr>
            </w:pPr>
            <w:r w:rsidRPr="000E786A">
              <w:rPr>
                <w:rFonts w:eastAsia="標楷體" w:hint="eastAsia"/>
              </w:rPr>
              <w:t>2</w:t>
            </w:r>
          </w:p>
        </w:tc>
      </w:tr>
      <w:tr w:rsidR="00F37060" w:rsidRPr="000E786A" w:rsidTr="002E01E4">
        <w:tc>
          <w:tcPr>
            <w:tcW w:w="2376" w:type="dxa"/>
            <w:tcBorders>
              <w:left w:val="thinThickSmallGap" w:sz="24" w:space="0" w:color="auto"/>
              <w:right w:val="double" w:sz="4" w:space="0" w:color="auto"/>
            </w:tcBorders>
            <w:vAlign w:val="center"/>
          </w:tcPr>
          <w:p w:rsidR="00F37060" w:rsidRPr="000E786A" w:rsidRDefault="00F37060" w:rsidP="002E01E4">
            <w:pPr>
              <w:spacing w:line="360" w:lineRule="auto"/>
              <w:jc w:val="both"/>
              <w:rPr>
                <w:rFonts w:eastAsia="標楷體"/>
                <w:b/>
              </w:rPr>
            </w:pPr>
            <w:r w:rsidRPr="000E786A">
              <w:rPr>
                <w:rFonts w:eastAsia="標楷體" w:hint="eastAsia"/>
                <w:b/>
              </w:rPr>
              <w:t>性</w:t>
            </w:r>
            <w:r w:rsidRPr="000E786A">
              <w:rPr>
                <w:rFonts w:eastAsia="標楷體"/>
                <w:b/>
              </w:rPr>
              <w:t>別</w:t>
            </w:r>
          </w:p>
        </w:tc>
        <w:tc>
          <w:tcPr>
            <w:tcW w:w="3232" w:type="dxa"/>
            <w:tcBorders>
              <w:left w:val="double" w:sz="4" w:space="0" w:color="auto"/>
              <w:right w:val="single" w:sz="4" w:space="0" w:color="auto"/>
            </w:tcBorders>
          </w:tcPr>
          <w:p w:rsidR="00F37060" w:rsidRPr="000E786A" w:rsidRDefault="00F37060" w:rsidP="002E01E4">
            <w:pPr>
              <w:spacing w:line="480" w:lineRule="auto"/>
              <w:rPr>
                <w:rFonts w:eastAsia="標楷體"/>
              </w:rPr>
            </w:pPr>
            <w:r w:rsidRPr="000E786A">
              <w:rPr>
                <w:rFonts w:eastAsia="標楷體" w:hint="eastAsia"/>
              </w:rPr>
              <w:t>1</w:t>
            </w:r>
          </w:p>
        </w:tc>
        <w:tc>
          <w:tcPr>
            <w:tcW w:w="3233" w:type="dxa"/>
            <w:tcBorders>
              <w:left w:val="single" w:sz="4" w:space="0" w:color="auto"/>
              <w:right w:val="thickThinSmallGap" w:sz="24" w:space="0" w:color="auto"/>
            </w:tcBorders>
          </w:tcPr>
          <w:p w:rsidR="00F37060" w:rsidRPr="000E786A" w:rsidRDefault="00F37060" w:rsidP="002E01E4">
            <w:pPr>
              <w:spacing w:line="480" w:lineRule="auto"/>
              <w:rPr>
                <w:rFonts w:eastAsia="標楷體"/>
              </w:rPr>
            </w:pPr>
            <w:r w:rsidRPr="000E786A">
              <w:rPr>
                <w:rFonts w:eastAsia="標楷體" w:hint="eastAsia"/>
              </w:rPr>
              <w:t>2</w:t>
            </w:r>
          </w:p>
        </w:tc>
      </w:tr>
      <w:tr w:rsidR="00F37060" w:rsidRPr="000E786A" w:rsidTr="002E01E4">
        <w:tc>
          <w:tcPr>
            <w:tcW w:w="2376" w:type="dxa"/>
            <w:tcBorders>
              <w:left w:val="thinThickSmallGap" w:sz="24" w:space="0" w:color="auto"/>
              <w:right w:val="double" w:sz="4" w:space="0" w:color="auto"/>
            </w:tcBorders>
            <w:vAlign w:val="center"/>
          </w:tcPr>
          <w:p w:rsidR="00F37060" w:rsidRPr="000E786A" w:rsidRDefault="00F37060" w:rsidP="002E01E4">
            <w:pPr>
              <w:spacing w:line="360" w:lineRule="auto"/>
              <w:jc w:val="both"/>
              <w:rPr>
                <w:rFonts w:eastAsia="標楷體"/>
                <w:b/>
              </w:rPr>
            </w:pPr>
            <w:r w:rsidRPr="000E786A">
              <w:rPr>
                <w:rFonts w:eastAsia="標楷體"/>
                <w:b/>
              </w:rPr>
              <w:t>職稱</w:t>
            </w:r>
          </w:p>
        </w:tc>
        <w:tc>
          <w:tcPr>
            <w:tcW w:w="3232" w:type="dxa"/>
            <w:tcBorders>
              <w:left w:val="double" w:sz="4" w:space="0" w:color="auto"/>
              <w:right w:val="single" w:sz="4" w:space="0" w:color="auto"/>
            </w:tcBorders>
          </w:tcPr>
          <w:p w:rsidR="00F37060" w:rsidRPr="000E786A" w:rsidRDefault="00F37060" w:rsidP="002E01E4">
            <w:pPr>
              <w:spacing w:line="480" w:lineRule="auto"/>
              <w:rPr>
                <w:rFonts w:eastAsia="標楷體"/>
              </w:rPr>
            </w:pPr>
            <w:r w:rsidRPr="000E786A">
              <w:rPr>
                <w:rFonts w:eastAsia="標楷體" w:hint="eastAsia"/>
              </w:rPr>
              <w:t>1</w:t>
            </w:r>
          </w:p>
        </w:tc>
        <w:tc>
          <w:tcPr>
            <w:tcW w:w="3233" w:type="dxa"/>
            <w:tcBorders>
              <w:left w:val="single" w:sz="4" w:space="0" w:color="auto"/>
              <w:right w:val="thickThinSmallGap" w:sz="24" w:space="0" w:color="auto"/>
            </w:tcBorders>
          </w:tcPr>
          <w:p w:rsidR="00F37060" w:rsidRPr="000E786A" w:rsidRDefault="00F37060" w:rsidP="002E01E4">
            <w:pPr>
              <w:spacing w:line="480" w:lineRule="auto"/>
              <w:rPr>
                <w:rFonts w:eastAsia="標楷體"/>
              </w:rPr>
            </w:pPr>
            <w:r w:rsidRPr="000E786A">
              <w:rPr>
                <w:rFonts w:eastAsia="標楷體" w:hint="eastAsia"/>
              </w:rPr>
              <w:t>2</w:t>
            </w:r>
          </w:p>
        </w:tc>
      </w:tr>
      <w:tr w:rsidR="00F37060" w:rsidRPr="000E786A" w:rsidTr="002E01E4">
        <w:tc>
          <w:tcPr>
            <w:tcW w:w="2376" w:type="dxa"/>
            <w:tcBorders>
              <w:left w:val="thinThickSmallGap" w:sz="24" w:space="0" w:color="auto"/>
              <w:right w:val="double" w:sz="4" w:space="0" w:color="auto"/>
            </w:tcBorders>
            <w:vAlign w:val="center"/>
          </w:tcPr>
          <w:p w:rsidR="00F37060" w:rsidRPr="000E786A" w:rsidRDefault="00F37060" w:rsidP="002E01E4">
            <w:pPr>
              <w:spacing w:line="360" w:lineRule="auto"/>
              <w:jc w:val="both"/>
              <w:rPr>
                <w:rFonts w:eastAsia="標楷體"/>
                <w:b/>
              </w:rPr>
            </w:pPr>
            <w:r w:rsidRPr="000E786A">
              <w:rPr>
                <w:rFonts w:eastAsia="標楷體" w:hint="eastAsia"/>
                <w:b/>
              </w:rPr>
              <w:t>電話</w:t>
            </w:r>
          </w:p>
        </w:tc>
        <w:tc>
          <w:tcPr>
            <w:tcW w:w="3232" w:type="dxa"/>
            <w:tcBorders>
              <w:left w:val="double" w:sz="4" w:space="0" w:color="auto"/>
              <w:right w:val="single" w:sz="4" w:space="0" w:color="auto"/>
            </w:tcBorders>
          </w:tcPr>
          <w:p w:rsidR="00F37060" w:rsidRPr="000E786A" w:rsidRDefault="00F37060" w:rsidP="002E01E4">
            <w:pPr>
              <w:spacing w:line="480" w:lineRule="auto"/>
              <w:rPr>
                <w:rFonts w:eastAsia="標楷體"/>
              </w:rPr>
            </w:pPr>
            <w:r w:rsidRPr="000E786A">
              <w:rPr>
                <w:rFonts w:eastAsia="標楷體" w:hint="eastAsia"/>
              </w:rPr>
              <w:t>1</w:t>
            </w:r>
          </w:p>
        </w:tc>
        <w:tc>
          <w:tcPr>
            <w:tcW w:w="3233" w:type="dxa"/>
            <w:tcBorders>
              <w:left w:val="single" w:sz="4" w:space="0" w:color="auto"/>
              <w:right w:val="thickThinSmallGap" w:sz="24" w:space="0" w:color="auto"/>
            </w:tcBorders>
          </w:tcPr>
          <w:p w:rsidR="00F37060" w:rsidRPr="000E786A" w:rsidRDefault="00F37060" w:rsidP="002E01E4">
            <w:pPr>
              <w:spacing w:line="480" w:lineRule="auto"/>
              <w:rPr>
                <w:rFonts w:eastAsia="標楷體"/>
              </w:rPr>
            </w:pPr>
            <w:r w:rsidRPr="000E786A">
              <w:rPr>
                <w:rFonts w:eastAsia="標楷體" w:hint="eastAsia"/>
              </w:rPr>
              <w:t>2</w:t>
            </w:r>
          </w:p>
        </w:tc>
      </w:tr>
      <w:tr w:rsidR="00F37060" w:rsidRPr="000E786A" w:rsidTr="002E01E4">
        <w:tc>
          <w:tcPr>
            <w:tcW w:w="2376" w:type="dxa"/>
            <w:tcBorders>
              <w:left w:val="thinThickSmallGap" w:sz="24" w:space="0" w:color="auto"/>
              <w:right w:val="double" w:sz="4" w:space="0" w:color="auto"/>
            </w:tcBorders>
            <w:vAlign w:val="center"/>
          </w:tcPr>
          <w:p w:rsidR="00F37060" w:rsidRPr="000E786A" w:rsidRDefault="00F37060" w:rsidP="002E01E4">
            <w:pPr>
              <w:spacing w:line="360" w:lineRule="auto"/>
              <w:jc w:val="both"/>
              <w:rPr>
                <w:rFonts w:eastAsia="標楷體"/>
                <w:b/>
              </w:rPr>
            </w:pPr>
            <w:r w:rsidRPr="000E786A">
              <w:rPr>
                <w:rFonts w:eastAsia="標楷體"/>
                <w:b/>
              </w:rPr>
              <w:t>E-mail</w:t>
            </w:r>
          </w:p>
        </w:tc>
        <w:tc>
          <w:tcPr>
            <w:tcW w:w="3232" w:type="dxa"/>
            <w:tcBorders>
              <w:left w:val="double" w:sz="4" w:space="0" w:color="auto"/>
              <w:right w:val="single" w:sz="4" w:space="0" w:color="auto"/>
            </w:tcBorders>
          </w:tcPr>
          <w:p w:rsidR="00F37060" w:rsidRPr="000E786A" w:rsidRDefault="00F37060" w:rsidP="002E01E4">
            <w:pPr>
              <w:spacing w:line="480" w:lineRule="auto"/>
              <w:rPr>
                <w:rFonts w:eastAsia="標楷體"/>
              </w:rPr>
            </w:pPr>
            <w:r w:rsidRPr="000E786A">
              <w:rPr>
                <w:rFonts w:eastAsia="標楷體" w:hint="eastAsia"/>
              </w:rPr>
              <w:t>1</w:t>
            </w:r>
          </w:p>
        </w:tc>
        <w:tc>
          <w:tcPr>
            <w:tcW w:w="3233" w:type="dxa"/>
            <w:tcBorders>
              <w:left w:val="single" w:sz="4" w:space="0" w:color="auto"/>
              <w:right w:val="thickThinSmallGap" w:sz="24" w:space="0" w:color="auto"/>
            </w:tcBorders>
          </w:tcPr>
          <w:p w:rsidR="00F37060" w:rsidRPr="000E786A" w:rsidRDefault="00F37060" w:rsidP="002E01E4">
            <w:pPr>
              <w:spacing w:line="480" w:lineRule="auto"/>
              <w:rPr>
                <w:rFonts w:eastAsia="標楷體"/>
              </w:rPr>
            </w:pPr>
            <w:r w:rsidRPr="000E786A">
              <w:rPr>
                <w:rFonts w:eastAsia="標楷體" w:hint="eastAsia"/>
              </w:rPr>
              <w:t>2</w:t>
            </w:r>
          </w:p>
        </w:tc>
      </w:tr>
      <w:tr w:rsidR="00F37060" w:rsidRPr="000E786A" w:rsidTr="002E01E4">
        <w:trPr>
          <w:trHeight w:val="531"/>
        </w:trPr>
        <w:tc>
          <w:tcPr>
            <w:tcW w:w="2376" w:type="dxa"/>
            <w:vMerge w:val="restart"/>
            <w:tcBorders>
              <w:left w:val="thinThickSmallGap" w:sz="24" w:space="0" w:color="auto"/>
              <w:right w:val="double" w:sz="4" w:space="0" w:color="auto"/>
            </w:tcBorders>
            <w:vAlign w:val="center"/>
          </w:tcPr>
          <w:p w:rsidR="00F37060" w:rsidRPr="000E786A" w:rsidRDefault="00F37060" w:rsidP="002E01E4">
            <w:pPr>
              <w:jc w:val="both"/>
              <w:rPr>
                <w:rFonts w:eastAsia="標楷體"/>
                <w:b/>
              </w:rPr>
            </w:pPr>
            <w:r w:rsidRPr="000E786A">
              <w:rPr>
                <w:rFonts w:eastAsia="標楷體" w:hint="eastAsia"/>
                <w:b/>
              </w:rPr>
              <w:t>發表題目</w:t>
            </w:r>
          </w:p>
          <w:p w:rsidR="00F37060" w:rsidRPr="000E786A" w:rsidRDefault="00F37060" w:rsidP="002E01E4">
            <w:pPr>
              <w:jc w:val="both"/>
              <w:rPr>
                <w:rFonts w:eastAsia="標楷體"/>
                <w:b/>
              </w:rPr>
            </w:pPr>
            <w:r w:rsidRPr="000E786A">
              <w:rPr>
                <w:rFonts w:eastAsia="標楷體" w:hint="eastAsia"/>
                <w:b/>
              </w:rPr>
              <w:t>(</w:t>
            </w:r>
            <w:r w:rsidRPr="000E786A">
              <w:rPr>
                <w:rFonts w:eastAsia="標楷體" w:hint="eastAsia"/>
                <w:b/>
              </w:rPr>
              <w:t>單純與會者免填</w:t>
            </w:r>
            <w:r w:rsidRPr="000E786A">
              <w:rPr>
                <w:rFonts w:eastAsia="標楷體" w:hint="eastAsia"/>
                <w:b/>
              </w:rPr>
              <w:t>)</w:t>
            </w:r>
          </w:p>
        </w:tc>
        <w:tc>
          <w:tcPr>
            <w:tcW w:w="6465" w:type="dxa"/>
            <w:gridSpan w:val="2"/>
            <w:tcBorders>
              <w:left w:val="double" w:sz="4" w:space="0" w:color="auto"/>
              <w:right w:val="thickThinSmallGap" w:sz="24" w:space="0" w:color="auto"/>
            </w:tcBorders>
          </w:tcPr>
          <w:p w:rsidR="00F37060" w:rsidRPr="000E786A" w:rsidRDefault="00F37060" w:rsidP="002E01E4">
            <w:pPr>
              <w:spacing w:line="480" w:lineRule="auto"/>
              <w:rPr>
                <w:rFonts w:eastAsia="標楷體"/>
              </w:rPr>
            </w:pPr>
            <w:r w:rsidRPr="000E786A">
              <w:rPr>
                <w:rFonts w:eastAsia="標楷體" w:hint="eastAsia"/>
              </w:rPr>
              <w:t>1</w:t>
            </w:r>
          </w:p>
        </w:tc>
      </w:tr>
      <w:tr w:rsidR="00F37060" w:rsidRPr="000E786A" w:rsidTr="002E01E4">
        <w:tc>
          <w:tcPr>
            <w:tcW w:w="2376" w:type="dxa"/>
            <w:vMerge/>
            <w:tcBorders>
              <w:left w:val="thinThickSmallGap" w:sz="24" w:space="0" w:color="auto"/>
              <w:right w:val="double" w:sz="4" w:space="0" w:color="auto"/>
            </w:tcBorders>
            <w:vAlign w:val="center"/>
          </w:tcPr>
          <w:p w:rsidR="00F37060" w:rsidRPr="000E786A" w:rsidRDefault="00F37060" w:rsidP="002E01E4">
            <w:pPr>
              <w:spacing w:line="480" w:lineRule="auto"/>
              <w:jc w:val="both"/>
              <w:rPr>
                <w:rFonts w:eastAsia="標楷體"/>
                <w:b/>
              </w:rPr>
            </w:pPr>
          </w:p>
        </w:tc>
        <w:tc>
          <w:tcPr>
            <w:tcW w:w="6465" w:type="dxa"/>
            <w:gridSpan w:val="2"/>
            <w:tcBorders>
              <w:left w:val="double" w:sz="4" w:space="0" w:color="auto"/>
              <w:right w:val="thickThinSmallGap" w:sz="24" w:space="0" w:color="auto"/>
            </w:tcBorders>
          </w:tcPr>
          <w:p w:rsidR="00F37060" w:rsidRPr="000E786A" w:rsidRDefault="00F37060" w:rsidP="002E01E4">
            <w:pPr>
              <w:spacing w:line="480" w:lineRule="auto"/>
              <w:rPr>
                <w:rFonts w:eastAsia="標楷體"/>
              </w:rPr>
            </w:pPr>
            <w:r w:rsidRPr="000E786A">
              <w:rPr>
                <w:rFonts w:eastAsia="標楷體" w:hint="eastAsia"/>
              </w:rPr>
              <w:t>2</w:t>
            </w:r>
          </w:p>
        </w:tc>
      </w:tr>
      <w:tr w:rsidR="00F37060" w:rsidRPr="000E786A" w:rsidTr="002E01E4">
        <w:trPr>
          <w:trHeight w:val="800"/>
        </w:trPr>
        <w:tc>
          <w:tcPr>
            <w:tcW w:w="2376" w:type="dxa"/>
            <w:tcBorders>
              <w:left w:val="thinThickSmallGap" w:sz="24" w:space="0" w:color="auto"/>
              <w:right w:val="double" w:sz="4" w:space="0" w:color="auto"/>
            </w:tcBorders>
            <w:vAlign w:val="center"/>
          </w:tcPr>
          <w:p w:rsidR="00F37060" w:rsidRPr="000E786A" w:rsidRDefault="00F37060" w:rsidP="002E01E4">
            <w:pPr>
              <w:spacing w:line="360" w:lineRule="auto"/>
              <w:jc w:val="both"/>
              <w:rPr>
                <w:rFonts w:eastAsia="標楷體"/>
                <w:b/>
              </w:rPr>
            </w:pPr>
            <w:r w:rsidRPr="000E786A">
              <w:rPr>
                <w:rFonts w:eastAsia="標楷體" w:hint="eastAsia"/>
                <w:b/>
              </w:rPr>
              <w:t>與會類型</w:t>
            </w:r>
          </w:p>
        </w:tc>
        <w:tc>
          <w:tcPr>
            <w:tcW w:w="3232" w:type="dxa"/>
            <w:tcBorders>
              <w:left w:val="double" w:sz="4" w:space="0" w:color="auto"/>
              <w:right w:val="single" w:sz="4" w:space="0" w:color="auto"/>
            </w:tcBorders>
            <w:vAlign w:val="center"/>
          </w:tcPr>
          <w:p w:rsidR="00F37060" w:rsidRPr="000E786A" w:rsidRDefault="00F37060" w:rsidP="002E01E4">
            <w:pPr>
              <w:ind w:rightChars="159" w:right="382"/>
              <w:jc w:val="both"/>
              <w:rPr>
                <w:rFonts w:eastAsia="標楷體"/>
              </w:rPr>
            </w:pPr>
            <w:r w:rsidRPr="000E786A">
              <w:rPr>
                <w:rFonts w:eastAsia="標楷體" w:hint="eastAsia"/>
              </w:rPr>
              <w:t>□</w:t>
            </w:r>
            <w:r w:rsidRPr="000E786A">
              <w:rPr>
                <w:rFonts w:eastAsia="標楷體"/>
              </w:rPr>
              <w:t>口頭</w:t>
            </w:r>
            <w:r w:rsidRPr="000E786A">
              <w:rPr>
                <w:rFonts w:eastAsia="標楷體" w:hint="eastAsia"/>
              </w:rPr>
              <w:t>發表</w:t>
            </w:r>
          </w:p>
          <w:p w:rsidR="00F37060" w:rsidRPr="000E786A" w:rsidRDefault="00F37060" w:rsidP="002E01E4">
            <w:pPr>
              <w:ind w:rightChars="159" w:right="382"/>
              <w:jc w:val="both"/>
              <w:rPr>
                <w:rFonts w:eastAsia="標楷體"/>
              </w:rPr>
            </w:pPr>
            <w:r w:rsidRPr="000E786A">
              <w:rPr>
                <w:rFonts w:eastAsia="標楷體" w:hint="eastAsia"/>
              </w:rPr>
              <w:t>□</w:t>
            </w:r>
            <w:r w:rsidRPr="000E786A">
              <w:rPr>
                <w:rFonts w:eastAsia="標楷體"/>
              </w:rPr>
              <w:t>海報</w:t>
            </w:r>
            <w:r w:rsidRPr="000E786A">
              <w:rPr>
                <w:rFonts w:eastAsia="標楷體" w:hint="eastAsia"/>
              </w:rPr>
              <w:t>發表</w:t>
            </w:r>
          </w:p>
          <w:p w:rsidR="00F37060" w:rsidRPr="000E786A" w:rsidRDefault="00F37060" w:rsidP="002E01E4">
            <w:pPr>
              <w:ind w:rightChars="159" w:right="382"/>
              <w:jc w:val="both"/>
              <w:rPr>
                <w:rFonts w:eastAsia="標楷體"/>
              </w:rPr>
            </w:pPr>
            <w:r w:rsidRPr="000E786A">
              <w:rPr>
                <w:rFonts w:eastAsia="標楷體" w:hint="eastAsia"/>
              </w:rPr>
              <w:t>□其他</w:t>
            </w:r>
            <w:r w:rsidRPr="000E786A">
              <w:rPr>
                <w:rFonts w:eastAsia="標楷體" w:hint="eastAsia"/>
              </w:rPr>
              <w:t>(</w:t>
            </w:r>
            <w:r w:rsidRPr="000E786A">
              <w:rPr>
                <w:rFonts w:eastAsia="標楷體" w:hint="eastAsia"/>
              </w:rPr>
              <w:t>單純與會</w:t>
            </w:r>
            <w:r w:rsidRPr="000E786A">
              <w:rPr>
                <w:rFonts w:eastAsia="標楷體" w:hint="eastAsia"/>
              </w:rPr>
              <w:t>)</w:t>
            </w:r>
          </w:p>
        </w:tc>
        <w:tc>
          <w:tcPr>
            <w:tcW w:w="3233" w:type="dxa"/>
            <w:tcBorders>
              <w:left w:val="single" w:sz="4" w:space="0" w:color="auto"/>
              <w:right w:val="thickThinSmallGap" w:sz="24" w:space="0" w:color="auto"/>
            </w:tcBorders>
            <w:vAlign w:val="center"/>
          </w:tcPr>
          <w:p w:rsidR="00F37060" w:rsidRPr="000E786A" w:rsidRDefault="00F37060" w:rsidP="002E01E4">
            <w:pPr>
              <w:ind w:rightChars="159" w:right="382"/>
              <w:jc w:val="both"/>
              <w:rPr>
                <w:rFonts w:eastAsia="標楷體"/>
              </w:rPr>
            </w:pPr>
            <w:r w:rsidRPr="000E786A">
              <w:rPr>
                <w:rFonts w:eastAsia="標楷體" w:hint="eastAsia"/>
              </w:rPr>
              <w:t>□</w:t>
            </w:r>
            <w:r w:rsidRPr="000E786A">
              <w:rPr>
                <w:rFonts w:eastAsia="標楷體"/>
              </w:rPr>
              <w:t>口頭</w:t>
            </w:r>
            <w:r w:rsidRPr="000E786A">
              <w:rPr>
                <w:rFonts w:eastAsia="標楷體" w:hint="eastAsia"/>
              </w:rPr>
              <w:t>發表</w:t>
            </w:r>
          </w:p>
          <w:p w:rsidR="00F37060" w:rsidRPr="000E786A" w:rsidRDefault="00F37060" w:rsidP="002E01E4">
            <w:pPr>
              <w:ind w:rightChars="159" w:right="382"/>
              <w:jc w:val="both"/>
              <w:rPr>
                <w:rFonts w:eastAsia="標楷體"/>
              </w:rPr>
            </w:pPr>
            <w:r w:rsidRPr="000E786A">
              <w:rPr>
                <w:rFonts w:eastAsia="標楷體" w:hint="eastAsia"/>
              </w:rPr>
              <w:t>□</w:t>
            </w:r>
            <w:r w:rsidRPr="000E786A">
              <w:rPr>
                <w:rFonts w:eastAsia="標楷體"/>
              </w:rPr>
              <w:t>海報</w:t>
            </w:r>
            <w:r w:rsidRPr="000E786A">
              <w:rPr>
                <w:rFonts w:eastAsia="標楷體" w:hint="eastAsia"/>
              </w:rPr>
              <w:t>發表</w:t>
            </w:r>
          </w:p>
          <w:p w:rsidR="00F37060" w:rsidRPr="000E786A" w:rsidRDefault="00F37060" w:rsidP="002E01E4">
            <w:pPr>
              <w:ind w:rightChars="159" w:right="382"/>
              <w:jc w:val="both"/>
              <w:rPr>
                <w:rFonts w:eastAsia="標楷體"/>
              </w:rPr>
            </w:pPr>
            <w:r w:rsidRPr="000E786A">
              <w:rPr>
                <w:rFonts w:eastAsia="標楷體" w:hint="eastAsia"/>
              </w:rPr>
              <w:t>□其他</w:t>
            </w:r>
            <w:r w:rsidRPr="000E786A">
              <w:rPr>
                <w:rFonts w:eastAsia="標楷體" w:hint="eastAsia"/>
              </w:rPr>
              <w:t>(</w:t>
            </w:r>
            <w:r w:rsidRPr="000E786A">
              <w:rPr>
                <w:rFonts w:eastAsia="標楷體" w:hint="eastAsia"/>
              </w:rPr>
              <w:t>單純與會</w:t>
            </w:r>
            <w:r w:rsidRPr="000E786A">
              <w:rPr>
                <w:rFonts w:eastAsia="標楷體" w:hint="eastAsia"/>
              </w:rPr>
              <w:t>)</w:t>
            </w:r>
          </w:p>
        </w:tc>
      </w:tr>
      <w:tr w:rsidR="00F37060" w:rsidRPr="000E786A" w:rsidTr="002E01E4">
        <w:trPr>
          <w:trHeight w:val="149"/>
        </w:trPr>
        <w:tc>
          <w:tcPr>
            <w:tcW w:w="2376" w:type="dxa"/>
            <w:tcBorders>
              <w:left w:val="thinThickSmallGap" w:sz="24" w:space="0" w:color="auto"/>
              <w:right w:val="double" w:sz="4" w:space="0" w:color="auto"/>
            </w:tcBorders>
            <w:vAlign w:val="center"/>
          </w:tcPr>
          <w:p w:rsidR="00F37060" w:rsidRPr="000E786A" w:rsidRDefault="00F37060" w:rsidP="002E01E4">
            <w:pPr>
              <w:jc w:val="both"/>
              <w:rPr>
                <w:rFonts w:eastAsia="標楷體"/>
                <w:b/>
              </w:rPr>
            </w:pPr>
            <w:r w:rsidRPr="000E786A">
              <w:rPr>
                <w:rFonts w:eastAsia="標楷體" w:hint="eastAsia"/>
                <w:b/>
              </w:rPr>
              <w:t>參與證明</w:t>
            </w:r>
          </w:p>
        </w:tc>
        <w:tc>
          <w:tcPr>
            <w:tcW w:w="3232" w:type="dxa"/>
            <w:tcBorders>
              <w:left w:val="double" w:sz="4" w:space="0" w:color="auto"/>
              <w:right w:val="single" w:sz="4" w:space="0" w:color="auto"/>
            </w:tcBorders>
            <w:vAlign w:val="center"/>
          </w:tcPr>
          <w:p w:rsidR="00F37060" w:rsidRPr="000E786A" w:rsidRDefault="00F37060" w:rsidP="002E01E4">
            <w:pPr>
              <w:ind w:rightChars="159" w:right="382"/>
              <w:jc w:val="both"/>
              <w:rPr>
                <w:rFonts w:eastAsia="標楷體"/>
              </w:rPr>
            </w:pPr>
            <w:r w:rsidRPr="000E786A">
              <w:rPr>
                <w:rFonts w:eastAsia="標楷體" w:hint="eastAsia"/>
              </w:rPr>
              <w:t>□需提供</w:t>
            </w:r>
          </w:p>
          <w:p w:rsidR="00F37060" w:rsidRPr="000E786A" w:rsidRDefault="00F37060" w:rsidP="002E01E4">
            <w:pPr>
              <w:ind w:rightChars="159" w:right="382"/>
              <w:jc w:val="both"/>
              <w:rPr>
                <w:rFonts w:eastAsia="標楷體"/>
              </w:rPr>
            </w:pPr>
            <w:r w:rsidRPr="000E786A">
              <w:rPr>
                <w:rFonts w:eastAsia="標楷體" w:hint="eastAsia"/>
              </w:rPr>
              <w:t>□不需提供</w:t>
            </w:r>
          </w:p>
        </w:tc>
        <w:tc>
          <w:tcPr>
            <w:tcW w:w="3233" w:type="dxa"/>
            <w:tcBorders>
              <w:left w:val="single" w:sz="4" w:space="0" w:color="auto"/>
              <w:right w:val="thickThinSmallGap" w:sz="24" w:space="0" w:color="auto"/>
            </w:tcBorders>
            <w:vAlign w:val="center"/>
          </w:tcPr>
          <w:p w:rsidR="00F37060" w:rsidRPr="000E786A" w:rsidRDefault="00F37060" w:rsidP="002E01E4">
            <w:pPr>
              <w:ind w:rightChars="159" w:right="382"/>
              <w:jc w:val="both"/>
              <w:rPr>
                <w:rFonts w:eastAsia="標楷體"/>
              </w:rPr>
            </w:pPr>
            <w:r w:rsidRPr="000E786A">
              <w:rPr>
                <w:rFonts w:eastAsia="標楷體" w:hint="eastAsia"/>
              </w:rPr>
              <w:t>□需提供</w:t>
            </w:r>
          </w:p>
          <w:p w:rsidR="00F37060" w:rsidRPr="000E786A" w:rsidRDefault="00F37060" w:rsidP="002E01E4">
            <w:pPr>
              <w:ind w:rightChars="159" w:right="382"/>
              <w:jc w:val="both"/>
              <w:rPr>
                <w:rFonts w:eastAsia="標楷體"/>
              </w:rPr>
            </w:pPr>
            <w:r w:rsidRPr="000E786A">
              <w:rPr>
                <w:rFonts w:eastAsia="標楷體" w:hint="eastAsia"/>
              </w:rPr>
              <w:t>□不需提供</w:t>
            </w:r>
          </w:p>
        </w:tc>
      </w:tr>
      <w:tr w:rsidR="00F37060" w:rsidRPr="000E786A" w:rsidTr="002E01E4">
        <w:trPr>
          <w:trHeight w:val="542"/>
        </w:trPr>
        <w:tc>
          <w:tcPr>
            <w:tcW w:w="2376" w:type="dxa"/>
            <w:tcBorders>
              <w:left w:val="thinThickSmallGap" w:sz="24" w:space="0" w:color="auto"/>
              <w:right w:val="double" w:sz="4" w:space="0" w:color="auto"/>
            </w:tcBorders>
            <w:vAlign w:val="center"/>
          </w:tcPr>
          <w:p w:rsidR="00F37060" w:rsidRPr="000E786A" w:rsidRDefault="00F37060" w:rsidP="002E01E4">
            <w:pPr>
              <w:jc w:val="both"/>
              <w:rPr>
                <w:rFonts w:eastAsia="標楷體"/>
                <w:b/>
              </w:rPr>
            </w:pPr>
            <w:r w:rsidRPr="000E786A">
              <w:rPr>
                <w:rFonts w:eastAsia="標楷體" w:hint="eastAsia"/>
                <w:b/>
              </w:rPr>
              <w:t>用餐與否</w:t>
            </w:r>
          </w:p>
          <w:p w:rsidR="00F37060" w:rsidRPr="000E786A" w:rsidRDefault="00F37060" w:rsidP="002E01E4">
            <w:pPr>
              <w:jc w:val="both"/>
              <w:rPr>
                <w:rFonts w:eastAsia="標楷體"/>
                <w:b/>
              </w:rPr>
            </w:pPr>
            <w:r w:rsidRPr="000E786A">
              <w:rPr>
                <w:rFonts w:eastAsia="標楷體" w:hint="eastAsia"/>
              </w:rPr>
              <w:t>【</w:t>
            </w:r>
            <w:r w:rsidRPr="000E786A">
              <w:rPr>
                <w:rFonts w:eastAsia="標楷體" w:hint="eastAsia"/>
              </w:rPr>
              <w:t>5/22</w:t>
            </w:r>
            <w:r w:rsidRPr="000E786A">
              <w:rPr>
                <w:rFonts w:eastAsia="標楷體" w:hint="eastAsia"/>
              </w:rPr>
              <w:t>（五）中午】</w:t>
            </w:r>
          </w:p>
        </w:tc>
        <w:tc>
          <w:tcPr>
            <w:tcW w:w="3232" w:type="dxa"/>
            <w:tcBorders>
              <w:left w:val="double" w:sz="4" w:space="0" w:color="auto"/>
              <w:right w:val="single" w:sz="4" w:space="0" w:color="auto"/>
            </w:tcBorders>
            <w:vAlign w:val="center"/>
          </w:tcPr>
          <w:p w:rsidR="00F37060" w:rsidRPr="000E786A" w:rsidRDefault="00F37060" w:rsidP="002E01E4">
            <w:pPr>
              <w:ind w:rightChars="159" w:right="382"/>
              <w:jc w:val="both"/>
              <w:rPr>
                <w:rFonts w:eastAsia="標楷體"/>
                <w:u w:val="single"/>
              </w:rPr>
            </w:pPr>
            <w:r w:rsidRPr="000E786A">
              <w:rPr>
                <w:rFonts w:eastAsia="標楷體" w:hint="eastAsia"/>
              </w:rPr>
              <w:t>□葷食</w:t>
            </w:r>
          </w:p>
          <w:p w:rsidR="00F37060" w:rsidRPr="000E786A" w:rsidRDefault="00F37060" w:rsidP="002E01E4">
            <w:pPr>
              <w:ind w:rightChars="159" w:right="382"/>
              <w:jc w:val="both"/>
              <w:rPr>
                <w:rFonts w:eastAsia="標楷體"/>
              </w:rPr>
            </w:pPr>
            <w:r w:rsidRPr="000E786A">
              <w:rPr>
                <w:rFonts w:eastAsia="標楷體" w:hint="eastAsia"/>
              </w:rPr>
              <w:t>□素食</w:t>
            </w:r>
          </w:p>
          <w:p w:rsidR="00F37060" w:rsidRPr="000E786A" w:rsidRDefault="00F37060" w:rsidP="002E01E4">
            <w:pPr>
              <w:ind w:rightChars="159" w:right="382"/>
              <w:jc w:val="both"/>
              <w:rPr>
                <w:rFonts w:eastAsia="標楷體"/>
                <w:u w:val="single"/>
              </w:rPr>
            </w:pPr>
            <w:r w:rsidRPr="000E786A">
              <w:rPr>
                <w:rFonts w:eastAsia="標楷體" w:hint="eastAsia"/>
              </w:rPr>
              <w:t>□否</w:t>
            </w:r>
          </w:p>
        </w:tc>
        <w:tc>
          <w:tcPr>
            <w:tcW w:w="3233" w:type="dxa"/>
            <w:tcBorders>
              <w:left w:val="single" w:sz="4" w:space="0" w:color="auto"/>
              <w:right w:val="thickThinSmallGap" w:sz="24" w:space="0" w:color="auto"/>
            </w:tcBorders>
            <w:vAlign w:val="center"/>
          </w:tcPr>
          <w:p w:rsidR="00F37060" w:rsidRPr="000E786A" w:rsidRDefault="00F37060" w:rsidP="002E01E4">
            <w:pPr>
              <w:ind w:rightChars="159" w:right="382"/>
              <w:jc w:val="both"/>
              <w:rPr>
                <w:rFonts w:eastAsia="標楷體"/>
                <w:u w:val="single"/>
              </w:rPr>
            </w:pPr>
            <w:r w:rsidRPr="000E786A">
              <w:rPr>
                <w:rFonts w:eastAsia="標楷體" w:hint="eastAsia"/>
              </w:rPr>
              <w:t>□葷食</w:t>
            </w:r>
          </w:p>
          <w:p w:rsidR="00F37060" w:rsidRPr="000E786A" w:rsidRDefault="00F37060" w:rsidP="002E01E4">
            <w:pPr>
              <w:ind w:rightChars="159" w:right="382"/>
              <w:jc w:val="both"/>
              <w:rPr>
                <w:rFonts w:eastAsia="標楷體"/>
              </w:rPr>
            </w:pPr>
            <w:r w:rsidRPr="000E786A">
              <w:rPr>
                <w:rFonts w:eastAsia="標楷體" w:hint="eastAsia"/>
              </w:rPr>
              <w:t>□素食</w:t>
            </w:r>
          </w:p>
          <w:p w:rsidR="00F37060" w:rsidRPr="000E786A" w:rsidRDefault="00F37060" w:rsidP="002E01E4">
            <w:pPr>
              <w:ind w:rightChars="159" w:right="382"/>
              <w:jc w:val="both"/>
              <w:rPr>
                <w:rFonts w:eastAsia="標楷體"/>
              </w:rPr>
            </w:pPr>
            <w:r w:rsidRPr="000E786A">
              <w:rPr>
                <w:rFonts w:eastAsia="標楷體" w:hint="eastAsia"/>
              </w:rPr>
              <w:t>□否</w:t>
            </w:r>
          </w:p>
        </w:tc>
      </w:tr>
      <w:tr w:rsidR="00F37060" w:rsidRPr="000E786A" w:rsidTr="002E01E4">
        <w:trPr>
          <w:trHeight w:val="70"/>
        </w:trPr>
        <w:tc>
          <w:tcPr>
            <w:tcW w:w="2376" w:type="dxa"/>
            <w:tcBorders>
              <w:left w:val="thinThickSmallGap" w:sz="24" w:space="0" w:color="auto"/>
              <w:bottom w:val="thickThinSmallGap" w:sz="24" w:space="0" w:color="auto"/>
              <w:right w:val="double" w:sz="4" w:space="0" w:color="auto"/>
            </w:tcBorders>
            <w:vAlign w:val="center"/>
          </w:tcPr>
          <w:p w:rsidR="00F37060" w:rsidRPr="000E786A" w:rsidRDefault="00F37060" w:rsidP="002E01E4">
            <w:pPr>
              <w:snapToGrid w:val="0"/>
              <w:jc w:val="both"/>
              <w:rPr>
                <w:rFonts w:eastAsia="標楷體"/>
                <w:b/>
              </w:rPr>
            </w:pPr>
            <w:r w:rsidRPr="000E786A">
              <w:rPr>
                <w:rFonts w:eastAsia="標楷體" w:hint="eastAsia"/>
                <w:b/>
              </w:rPr>
              <w:t>協助安排住宿</w:t>
            </w:r>
          </w:p>
          <w:p w:rsidR="00F37060" w:rsidRPr="000E786A" w:rsidRDefault="00F37060" w:rsidP="002E01E4">
            <w:pPr>
              <w:snapToGrid w:val="0"/>
              <w:jc w:val="both"/>
              <w:rPr>
                <w:rFonts w:eastAsia="標楷體"/>
                <w:b/>
              </w:rPr>
            </w:pPr>
            <w:r w:rsidRPr="000E786A">
              <w:rPr>
                <w:rFonts w:eastAsia="標楷體" w:hint="eastAsia"/>
              </w:rPr>
              <w:t>【</w:t>
            </w:r>
            <w:r w:rsidRPr="000E786A">
              <w:rPr>
                <w:rFonts w:eastAsia="標楷體" w:hint="eastAsia"/>
              </w:rPr>
              <w:t>5/21</w:t>
            </w:r>
            <w:r w:rsidRPr="000E786A">
              <w:rPr>
                <w:rFonts w:eastAsia="標楷體" w:hint="eastAsia"/>
              </w:rPr>
              <w:t>（四）】</w:t>
            </w:r>
          </w:p>
        </w:tc>
        <w:tc>
          <w:tcPr>
            <w:tcW w:w="3232" w:type="dxa"/>
            <w:tcBorders>
              <w:left w:val="double" w:sz="4" w:space="0" w:color="auto"/>
              <w:bottom w:val="thickThinSmallGap" w:sz="24" w:space="0" w:color="auto"/>
              <w:right w:val="single" w:sz="4" w:space="0" w:color="auto"/>
            </w:tcBorders>
            <w:vAlign w:val="center"/>
          </w:tcPr>
          <w:p w:rsidR="00F37060" w:rsidRPr="000E786A" w:rsidRDefault="00F37060" w:rsidP="002E01E4">
            <w:pPr>
              <w:snapToGrid w:val="0"/>
              <w:ind w:rightChars="159" w:right="382"/>
              <w:jc w:val="both"/>
              <w:rPr>
                <w:rFonts w:eastAsia="標楷體"/>
              </w:rPr>
            </w:pPr>
            <w:r w:rsidRPr="000E786A">
              <w:rPr>
                <w:rFonts w:eastAsia="標楷體" w:hint="eastAsia"/>
              </w:rPr>
              <w:t>□是</w:t>
            </w:r>
          </w:p>
          <w:p w:rsidR="00F37060" w:rsidRPr="000E786A" w:rsidRDefault="00F37060" w:rsidP="002E01E4">
            <w:pPr>
              <w:snapToGrid w:val="0"/>
              <w:ind w:rightChars="159" w:right="382"/>
              <w:jc w:val="both"/>
              <w:rPr>
                <w:rFonts w:eastAsia="標楷體"/>
              </w:rPr>
            </w:pPr>
            <w:r w:rsidRPr="000E786A">
              <w:rPr>
                <w:rFonts w:eastAsia="標楷體" w:hint="eastAsia"/>
              </w:rPr>
              <w:t>□否</w:t>
            </w:r>
          </w:p>
        </w:tc>
        <w:tc>
          <w:tcPr>
            <w:tcW w:w="3233" w:type="dxa"/>
            <w:tcBorders>
              <w:left w:val="single" w:sz="4" w:space="0" w:color="auto"/>
              <w:bottom w:val="thickThinSmallGap" w:sz="24" w:space="0" w:color="auto"/>
              <w:right w:val="thickThinSmallGap" w:sz="24" w:space="0" w:color="auto"/>
            </w:tcBorders>
            <w:vAlign w:val="center"/>
          </w:tcPr>
          <w:p w:rsidR="00F37060" w:rsidRPr="000E786A" w:rsidRDefault="00F37060" w:rsidP="002E01E4">
            <w:pPr>
              <w:snapToGrid w:val="0"/>
              <w:ind w:rightChars="159" w:right="382"/>
              <w:jc w:val="both"/>
              <w:rPr>
                <w:rFonts w:eastAsia="標楷體"/>
              </w:rPr>
            </w:pPr>
            <w:r w:rsidRPr="000E786A">
              <w:rPr>
                <w:rFonts w:eastAsia="標楷體" w:hint="eastAsia"/>
              </w:rPr>
              <w:t>□是</w:t>
            </w:r>
          </w:p>
          <w:p w:rsidR="00F37060" w:rsidRPr="000E786A" w:rsidRDefault="00F37060" w:rsidP="002E01E4">
            <w:pPr>
              <w:snapToGrid w:val="0"/>
              <w:ind w:rightChars="159" w:right="382"/>
              <w:jc w:val="both"/>
              <w:rPr>
                <w:rFonts w:eastAsia="標楷體"/>
              </w:rPr>
            </w:pPr>
            <w:r w:rsidRPr="000E786A">
              <w:rPr>
                <w:rFonts w:eastAsia="標楷體" w:hint="eastAsia"/>
              </w:rPr>
              <w:t>□否</w:t>
            </w:r>
          </w:p>
        </w:tc>
      </w:tr>
    </w:tbl>
    <w:p w:rsidR="00C44575" w:rsidRPr="00507617" w:rsidRDefault="00C44575" w:rsidP="00507617">
      <w:pPr>
        <w:snapToGrid w:val="0"/>
        <w:ind w:leftChars="1" w:left="861" w:hangingChars="390" w:hanging="859"/>
        <w:jc w:val="both"/>
        <w:rPr>
          <w:rFonts w:eastAsia="標楷體"/>
          <w:b/>
          <w:sz w:val="22"/>
          <w:szCs w:val="22"/>
        </w:rPr>
      </w:pPr>
      <w:r w:rsidRPr="00A6009A">
        <w:rPr>
          <w:rFonts w:eastAsia="標楷體" w:hint="eastAsia"/>
          <w:b/>
          <w:sz w:val="22"/>
          <w:szCs w:val="22"/>
        </w:rPr>
        <w:t>備註：</w:t>
      </w:r>
      <w:r w:rsidRPr="00507617">
        <w:rPr>
          <w:rFonts w:eastAsia="標楷體" w:hint="eastAsia"/>
          <w:b/>
          <w:sz w:val="22"/>
          <w:szCs w:val="22"/>
        </w:rPr>
        <w:t>1.</w:t>
      </w:r>
      <w:r w:rsidRPr="00507617">
        <w:rPr>
          <w:rFonts w:eastAsia="標楷體" w:hint="eastAsia"/>
          <w:b/>
          <w:sz w:val="22"/>
          <w:szCs w:val="22"/>
        </w:rPr>
        <w:t>需協助辦理住宿者，同一張報名表會優先安排一同住宿（二人房）。</w:t>
      </w:r>
      <w:r w:rsidRPr="00507617">
        <w:rPr>
          <w:rFonts w:eastAsia="標楷體"/>
          <w:b/>
          <w:sz w:val="22"/>
          <w:szCs w:val="22"/>
        </w:rPr>
        <w:t xml:space="preserve"> </w:t>
      </w:r>
    </w:p>
    <w:p w:rsidR="00C44575" w:rsidRPr="00507617" w:rsidRDefault="00C44575" w:rsidP="00C44575">
      <w:pPr>
        <w:snapToGrid w:val="0"/>
        <w:ind w:leftChars="295" w:left="849" w:hangingChars="64" w:hanging="141"/>
        <w:jc w:val="both"/>
        <w:rPr>
          <w:rFonts w:eastAsia="標楷體"/>
          <w:sz w:val="22"/>
          <w:szCs w:val="22"/>
        </w:rPr>
      </w:pPr>
      <w:r w:rsidRPr="00507617">
        <w:rPr>
          <w:rFonts w:eastAsia="標楷體" w:hint="eastAsia"/>
          <w:sz w:val="22"/>
          <w:szCs w:val="22"/>
        </w:rPr>
        <w:t>2.</w:t>
      </w:r>
      <w:r w:rsidRPr="00507617">
        <w:rPr>
          <w:rFonts w:eastAsia="標楷體" w:hint="eastAsia"/>
          <w:sz w:val="22"/>
          <w:szCs w:val="22"/>
        </w:rPr>
        <w:t>本報名表請傳真或</w:t>
      </w:r>
      <w:r w:rsidRPr="00507617">
        <w:rPr>
          <w:rFonts w:eastAsia="標楷體" w:hint="eastAsia"/>
          <w:sz w:val="22"/>
          <w:szCs w:val="22"/>
        </w:rPr>
        <w:t>E-mail</w:t>
      </w:r>
      <w:r w:rsidRPr="00507617">
        <w:rPr>
          <w:rFonts w:eastAsia="標楷體" w:hint="eastAsia"/>
          <w:sz w:val="22"/>
          <w:szCs w:val="22"/>
        </w:rPr>
        <w:t>至：國立臺東大學「文化資源與休閒產業學系」研討會籌備處楊佳雲執行秘書或許慈君助教。</w:t>
      </w:r>
    </w:p>
    <w:p w:rsidR="00C44575" w:rsidRPr="00507617" w:rsidRDefault="00C44575" w:rsidP="00C44575">
      <w:pPr>
        <w:snapToGrid w:val="0"/>
        <w:ind w:leftChars="295" w:left="849" w:hangingChars="64" w:hanging="141"/>
        <w:jc w:val="both"/>
        <w:rPr>
          <w:rFonts w:eastAsia="標楷體"/>
          <w:sz w:val="22"/>
          <w:szCs w:val="22"/>
        </w:rPr>
      </w:pPr>
      <w:r w:rsidRPr="00507617">
        <w:rPr>
          <w:rFonts w:eastAsia="標楷體" w:hint="eastAsia"/>
          <w:sz w:val="22"/>
          <w:szCs w:val="22"/>
        </w:rPr>
        <w:t xml:space="preserve"> TEL</w:t>
      </w:r>
      <w:r w:rsidRPr="00507617">
        <w:rPr>
          <w:rFonts w:eastAsia="標楷體" w:hint="eastAsia"/>
          <w:sz w:val="22"/>
          <w:szCs w:val="22"/>
        </w:rPr>
        <w:t>：</w:t>
      </w:r>
      <w:r w:rsidRPr="00507617">
        <w:rPr>
          <w:rFonts w:eastAsia="標楷體"/>
          <w:sz w:val="22"/>
          <w:szCs w:val="22"/>
        </w:rPr>
        <w:t>089-517831</w:t>
      </w:r>
      <w:r w:rsidRPr="00507617">
        <w:rPr>
          <w:rFonts w:eastAsia="標楷體" w:hint="eastAsia"/>
          <w:sz w:val="22"/>
          <w:szCs w:val="22"/>
        </w:rPr>
        <w:t xml:space="preserve"> </w:t>
      </w:r>
      <w:r w:rsidRPr="00507617">
        <w:rPr>
          <w:rFonts w:eastAsia="標楷體" w:hint="eastAsia"/>
          <w:sz w:val="22"/>
          <w:szCs w:val="22"/>
        </w:rPr>
        <w:tab/>
        <w:t>FAX</w:t>
      </w:r>
      <w:r w:rsidRPr="00507617">
        <w:rPr>
          <w:rFonts w:eastAsia="標楷體" w:hint="eastAsia"/>
          <w:sz w:val="22"/>
          <w:szCs w:val="22"/>
        </w:rPr>
        <w:t>：</w:t>
      </w:r>
      <w:r w:rsidRPr="00507617">
        <w:rPr>
          <w:rFonts w:eastAsia="標楷體"/>
          <w:sz w:val="22"/>
          <w:szCs w:val="22"/>
        </w:rPr>
        <w:t>089-517836</w:t>
      </w:r>
      <w:r w:rsidRPr="00507617">
        <w:rPr>
          <w:rFonts w:eastAsia="標楷體" w:hint="eastAsia"/>
          <w:sz w:val="22"/>
          <w:szCs w:val="22"/>
        </w:rPr>
        <w:tab/>
        <w:t xml:space="preserve"> E-mail</w:t>
      </w:r>
      <w:r w:rsidRPr="00507617">
        <w:rPr>
          <w:rFonts w:eastAsia="標楷體" w:hint="eastAsia"/>
          <w:sz w:val="22"/>
          <w:szCs w:val="22"/>
        </w:rPr>
        <w:t>：</w:t>
      </w:r>
      <w:hyperlink r:id="rId12" w:history="1">
        <w:r w:rsidRPr="00507617">
          <w:rPr>
            <w:rStyle w:val="aa"/>
            <w:rFonts w:eastAsia="標楷體"/>
            <w:color w:val="auto"/>
          </w:rPr>
          <w:t>paeea1234@gmail.com</w:t>
        </w:r>
      </w:hyperlink>
    </w:p>
    <w:p w:rsidR="00C44575" w:rsidRPr="00507617" w:rsidRDefault="00C44575" w:rsidP="00C44575">
      <w:pPr>
        <w:snapToGrid w:val="0"/>
        <w:ind w:firstLineChars="324" w:firstLine="713"/>
        <w:jc w:val="both"/>
        <w:rPr>
          <w:rFonts w:eastAsia="標楷體"/>
          <w:sz w:val="22"/>
          <w:szCs w:val="22"/>
        </w:rPr>
      </w:pPr>
      <w:r w:rsidRPr="00507617">
        <w:rPr>
          <w:rFonts w:eastAsia="標楷體" w:hint="eastAsia"/>
          <w:sz w:val="22"/>
          <w:szCs w:val="22"/>
        </w:rPr>
        <w:t>3.</w:t>
      </w:r>
      <w:r w:rsidRPr="00507617">
        <w:rPr>
          <w:rFonts w:eastAsia="標楷體" w:hint="eastAsia"/>
          <w:sz w:val="22"/>
          <w:szCs w:val="22"/>
        </w:rPr>
        <w:t>報名截止日期</w:t>
      </w:r>
      <w:r w:rsidRPr="00507617">
        <w:rPr>
          <w:rFonts w:eastAsia="標楷體" w:hint="eastAsia"/>
          <w:sz w:val="22"/>
          <w:szCs w:val="22"/>
        </w:rPr>
        <w:t xml:space="preserve">: </w:t>
      </w:r>
      <w:r w:rsidRPr="00507617">
        <w:rPr>
          <w:rFonts w:eastAsia="標楷體"/>
          <w:b/>
          <w:sz w:val="22"/>
          <w:szCs w:val="22"/>
        </w:rPr>
        <w:t>201</w:t>
      </w:r>
      <w:r w:rsidR="009A135B">
        <w:rPr>
          <w:rFonts w:eastAsia="標楷體" w:hint="eastAsia"/>
          <w:b/>
          <w:sz w:val="22"/>
          <w:szCs w:val="22"/>
        </w:rPr>
        <w:t>5</w:t>
      </w:r>
      <w:r w:rsidRPr="00507617">
        <w:rPr>
          <w:rFonts w:eastAsia="標楷體" w:hint="eastAsia"/>
          <w:b/>
          <w:sz w:val="22"/>
          <w:szCs w:val="22"/>
        </w:rPr>
        <w:t>年</w:t>
      </w:r>
      <w:r w:rsidRPr="00507617">
        <w:rPr>
          <w:rFonts w:eastAsia="標楷體" w:hint="eastAsia"/>
          <w:b/>
          <w:sz w:val="22"/>
          <w:szCs w:val="22"/>
        </w:rPr>
        <w:t>5</w:t>
      </w:r>
      <w:r w:rsidRPr="00507617">
        <w:rPr>
          <w:rFonts w:eastAsia="標楷體" w:hint="eastAsia"/>
          <w:b/>
          <w:sz w:val="22"/>
          <w:szCs w:val="22"/>
        </w:rPr>
        <w:t>月</w:t>
      </w:r>
      <w:r w:rsidR="00507617" w:rsidRPr="00507617">
        <w:rPr>
          <w:rFonts w:eastAsia="標楷體" w:hint="eastAsia"/>
          <w:b/>
          <w:sz w:val="22"/>
          <w:szCs w:val="22"/>
        </w:rPr>
        <w:t>10</w:t>
      </w:r>
      <w:r w:rsidRPr="00507617">
        <w:rPr>
          <w:rFonts w:eastAsia="標楷體" w:hint="eastAsia"/>
          <w:b/>
          <w:sz w:val="22"/>
          <w:szCs w:val="22"/>
        </w:rPr>
        <w:t>日（</w:t>
      </w:r>
      <w:r w:rsidR="009A135B">
        <w:rPr>
          <w:rFonts w:eastAsia="標楷體" w:hint="eastAsia"/>
          <w:b/>
          <w:sz w:val="22"/>
          <w:szCs w:val="22"/>
        </w:rPr>
        <w:t>星期</w:t>
      </w:r>
      <w:r w:rsidR="00507617" w:rsidRPr="00507617">
        <w:rPr>
          <w:rFonts w:eastAsia="標楷體" w:hint="eastAsia"/>
          <w:b/>
          <w:sz w:val="22"/>
          <w:szCs w:val="22"/>
        </w:rPr>
        <w:t>日</w:t>
      </w:r>
      <w:r w:rsidRPr="00507617">
        <w:rPr>
          <w:rFonts w:eastAsia="標楷體" w:hint="eastAsia"/>
          <w:b/>
          <w:sz w:val="22"/>
          <w:szCs w:val="22"/>
        </w:rPr>
        <w:t>）</w:t>
      </w:r>
      <w:r w:rsidRPr="00507617">
        <w:rPr>
          <w:rFonts w:eastAsia="標楷體" w:hint="eastAsia"/>
          <w:sz w:val="22"/>
          <w:szCs w:val="22"/>
        </w:rPr>
        <w:t>。報名表若不敷使用，請自行影印。</w:t>
      </w:r>
    </w:p>
    <w:p w:rsidR="00F37060" w:rsidRPr="00AD25D9" w:rsidRDefault="00F37060" w:rsidP="00F37060">
      <w:pPr>
        <w:rPr>
          <w:rFonts w:ascii="標楷體" w:eastAsia="標楷體" w:hAnsi="標楷體"/>
          <w:b/>
          <w:sz w:val="32"/>
          <w:szCs w:val="32"/>
        </w:rPr>
      </w:pPr>
      <w:r w:rsidRPr="00AD25D9">
        <w:rPr>
          <w:rFonts w:ascii="標楷體" w:eastAsia="標楷體" w:hAnsi="標楷體" w:hint="eastAsia"/>
          <w:b/>
          <w:sz w:val="32"/>
          <w:szCs w:val="32"/>
        </w:rPr>
        <w:lastRenderedPageBreak/>
        <w:t>附件</w:t>
      </w:r>
      <w:r>
        <w:rPr>
          <w:rFonts w:ascii="標楷體" w:eastAsia="標楷體" w:hAnsi="標楷體" w:hint="eastAsia"/>
          <w:b/>
          <w:sz w:val="32"/>
          <w:szCs w:val="32"/>
        </w:rPr>
        <w:t>二</w:t>
      </w:r>
    </w:p>
    <w:p w:rsidR="00F37060" w:rsidRPr="000459FB" w:rsidRDefault="00F37060" w:rsidP="00F37060">
      <w:pPr>
        <w:spacing w:line="360" w:lineRule="auto"/>
        <w:ind w:left="-60"/>
        <w:jc w:val="center"/>
        <w:rPr>
          <w:rFonts w:eastAsia="標楷體"/>
          <w:b/>
          <w:sz w:val="28"/>
          <w:szCs w:val="28"/>
        </w:rPr>
      </w:pPr>
      <w:r>
        <w:rPr>
          <w:rFonts w:eastAsia="標楷體" w:hint="eastAsia"/>
          <w:b/>
          <w:sz w:val="28"/>
          <w:szCs w:val="28"/>
        </w:rPr>
        <w:t>摘要格式</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8"/>
      </w:tblGrid>
      <w:tr w:rsidR="00F37060" w:rsidRPr="000459FB" w:rsidTr="002E01E4">
        <w:trPr>
          <w:trHeight w:val="10084"/>
          <w:jc w:val="center"/>
        </w:trPr>
        <w:tc>
          <w:tcPr>
            <w:tcW w:w="9108" w:type="dxa"/>
            <w:tcBorders>
              <w:top w:val="single" w:sz="4" w:space="0" w:color="auto"/>
              <w:left w:val="single" w:sz="4" w:space="0" w:color="auto"/>
              <w:bottom w:val="single" w:sz="4" w:space="0" w:color="auto"/>
              <w:right w:val="single" w:sz="4" w:space="0" w:color="auto"/>
            </w:tcBorders>
          </w:tcPr>
          <w:p w:rsidR="00F37060" w:rsidRPr="000459FB" w:rsidRDefault="00F37060" w:rsidP="002E01E4">
            <w:pPr>
              <w:spacing w:line="360" w:lineRule="auto"/>
              <w:jc w:val="center"/>
              <w:rPr>
                <w:rFonts w:eastAsia="標楷體"/>
                <w:b/>
                <w:sz w:val="28"/>
                <w:szCs w:val="28"/>
              </w:rPr>
            </w:pPr>
            <w:r w:rsidRPr="000459FB">
              <w:rPr>
                <w:rFonts w:eastAsia="標楷體"/>
                <w:b/>
                <w:sz w:val="28"/>
                <w:szCs w:val="28"/>
              </w:rPr>
              <w:t>題目（</w:t>
            </w:r>
            <w:r w:rsidRPr="000459FB">
              <w:rPr>
                <w:rFonts w:eastAsia="標楷體"/>
                <w:b/>
                <w:sz w:val="28"/>
                <w:szCs w:val="28"/>
              </w:rPr>
              <w:t>14</w:t>
            </w:r>
            <w:r w:rsidRPr="000459FB">
              <w:rPr>
                <w:rFonts w:eastAsia="標楷體"/>
                <w:b/>
                <w:sz w:val="28"/>
                <w:szCs w:val="28"/>
              </w:rPr>
              <w:t>號字、標楷體、粗體、置中）</w:t>
            </w:r>
          </w:p>
          <w:p w:rsidR="00F37060" w:rsidRPr="000459FB" w:rsidRDefault="00F37060" w:rsidP="002E01E4">
            <w:pPr>
              <w:spacing w:line="360" w:lineRule="auto"/>
              <w:jc w:val="center"/>
              <w:rPr>
                <w:rFonts w:eastAsia="標楷體"/>
                <w:b/>
                <w:sz w:val="28"/>
                <w:szCs w:val="28"/>
              </w:rPr>
            </w:pPr>
            <w:r w:rsidRPr="000459FB">
              <w:rPr>
                <w:rFonts w:eastAsia="標楷體"/>
                <w:b/>
                <w:sz w:val="28"/>
                <w:szCs w:val="28"/>
              </w:rPr>
              <w:t xml:space="preserve">Title </w:t>
            </w:r>
            <w:r w:rsidRPr="000459FB">
              <w:rPr>
                <w:rFonts w:eastAsia="標楷體"/>
                <w:b/>
                <w:sz w:val="28"/>
                <w:szCs w:val="28"/>
              </w:rPr>
              <w:t>（</w:t>
            </w:r>
            <w:r w:rsidRPr="000459FB">
              <w:rPr>
                <w:rFonts w:eastAsia="標楷體"/>
                <w:b/>
                <w:sz w:val="28"/>
                <w:szCs w:val="28"/>
              </w:rPr>
              <w:t>Bold Type, No.14, Times New Roman, Center</w:t>
            </w:r>
            <w:r w:rsidRPr="000459FB">
              <w:rPr>
                <w:rFonts w:eastAsia="標楷體"/>
                <w:b/>
                <w:sz w:val="28"/>
                <w:szCs w:val="28"/>
              </w:rPr>
              <w:t>）</w:t>
            </w:r>
          </w:p>
          <w:p w:rsidR="00F37060" w:rsidRPr="000459FB" w:rsidRDefault="00F37060" w:rsidP="002E01E4">
            <w:pPr>
              <w:spacing w:line="360" w:lineRule="auto"/>
              <w:jc w:val="center"/>
              <w:rPr>
                <w:rFonts w:eastAsia="標楷體"/>
                <w:sz w:val="20"/>
                <w:szCs w:val="20"/>
                <w:vertAlign w:val="superscript"/>
              </w:rPr>
            </w:pPr>
            <w:r w:rsidRPr="000459FB">
              <w:rPr>
                <w:rFonts w:eastAsia="標楷體"/>
                <w:sz w:val="20"/>
                <w:szCs w:val="20"/>
              </w:rPr>
              <w:t>作者甲</w:t>
            </w:r>
            <w:r w:rsidRPr="000459FB">
              <w:rPr>
                <w:rFonts w:eastAsia="標楷體"/>
                <w:sz w:val="20"/>
                <w:szCs w:val="20"/>
              </w:rPr>
              <w:t>*</w:t>
            </w:r>
            <w:r w:rsidRPr="000459FB">
              <w:rPr>
                <w:rFonts w:eastAsia="標楷體"/>
                <w:sz w:val="20"/>
                <w:szCs w:val="20"/>
                <w:vertAlign w:val="superscript"/>
              </w:rPr>
              <w:t>1</w:t>
            </w:r>
            <w:r w:rsidRPr="000459FB">
              <w:rPr>
                <w:rFonts w:eastAsia="標楷體"/>
                <w:sz w:val="20"/>
                <w:szCs w:val="20"/>
              </w:rPr>
              <w:t>、作者乙</w:t>
            </w:r>
            <w:r w:rsidRPr="000459FB">
              <w:rPr>
                <w:rFonts w:eastAsia="標楷體"/>
                <w:sz w:val="20"/>
                <w:szCs w:val="20"/>
                <w:vertAlign w:val="superscript"/>
              </w:rPr>
              <w:t>2</w:t>
            </w:r>
          </w:p>
          <w:p w:rsidR="00F37060" w:rsidRPr="000459FB" w:rsidRDefault="00F37060" w:rsidP="002E01E4">
            <w:pPr>
              <w:spacing w:line="360" w:lineRule="auto"/>
              <w:jc w:val="center"/>
              <w:rPr>
                <w:rFonts w:eastAsia="標楷體"/>
                <w:sz w:val="20"/>
                <w:szCs w:val="20"/>
              </w:rPr>
            </w:pPr>
            <w:r w:rsidRPr="000459FB">
              <w:rPr>
                <w:rFonts w:eastAsia="標楷體"/>
                <w:sz w:val="20"/>
                <w:szCs w:val="20"/>
                <w:vertAlign w:val="superscript"/>
              </w:rPr>
              <w:t>1</w:t>
            </w:r>
            <w:r w:rsidRPr="000459FB">
              <w:rPr>
                <w:rFonts w:eastAsia="標楷體"/>
                <w:sz w:val="20"/>
                <w:szCs w:val="20"/>
              </w:rPr>
              <w:t>作者甲所屬單位；</w:t>
            </w:r>
            <w:r w:rsidRPr="000459FB">
              <w:rPr>
                <w:rFonts w:eastAsia="標楷體"/>
                <w:sz w:val="20"/>
                <w:szCs w:val="20"/>
                <w:vertAlign w:val="superscript"/>
              </w:rPr>
              <w:t>2</w:t>
            </w:r>
            <w:r w:rsidRPr="000459FB">
              <w:rPr>
                <w:rFonts w:eastAsia="標楷體"/>
                <w:sz w:val="20"/>
                <w:szCs w:val="20"/>
              </w:rPr>
              <w:t>作者乙所屬單位</w:t>
            </w:r>
          </w:p>
          <w:p w:rsidR="00F37060" w:rsidRPr="000459FB" w:rsidRDefault="00F37060" w:rsidP="002E01E4">
            <w:pPr>
              <w:spacing w:line="360" w:lineRule="auto"/>
              <w:ind w:left="643"/>
              <w:jc w:val="both"/>
              <w:rPr>
                <w:rFonts w:eastAsia="標楷體"/>
              </w:rPr>
            </w:pPr>
          </w:p>
          <w:p w:rsidR="00F37060" w:rsidRPr="000459FB" w:rsidRDefault="00F37060" w:rsidP="00F37060">
            <w:pPr>
              <w:numPr>
                <w:ilvl w:val="0"/>
                <w:numId w:val="20"/>
              </w:numPr>
              <w:spacing w:line="360" w:lineRule="auto"/>
              <w:jc w:val="both"/>
              <w:rPr>
                <w:rFonts w:eastAsia="標楷體"/>
              </w:rPr>
            </w:pPr>
            <w:r w:rsidRPr="000459FB">
              <w:rPr>
                <w:rFonts w:eastAsia="標楷體"/>
              </w:rPr>
              <w:t>摘要全篇以中文或英文撰寫，中文請使用標楷體，英文使用</w:t>
            </w:r>
            <w:r w:rsidRPr="000459FB">
              <w:rPr>
                <w:rFonts w:eastAsia="標楷體"/>
              </w:rPr>
              <w:t>Times New Roman</w:t>
            </w:r>
            <w:r w:rsidRPr="000459FB">
              <w:rPr>
                <w:rFonts w:eastAsia="標楷體"/>
              </w:rPr>
              <w:t>。內容以</w:t>
            </w:r>
            <w:r w:rsidRPr="000459FB">
              <w:rPr>
                <w:rFonts w:eastAsia="標楷體"/>
              </w:rPr>
              <w:t>12</w:t>
            </w:r>
            <w:r w:rsidRPr="000459FB">
              <w:rPr>
                <w:rFonts w:eastAsia="標楷體"/>
              </w:rPr>
              <w:t>號字體並採</w:t>
            </w:r>
            <w:r w:rsidRPr="000459FB">
              <w:rPr>
                <w:rFonts w:eastAsia="標楷體"/>
              </w:rPr>
              <w:t>1.5</w:t>
            </w:r>
            <w:r w:rsidRPr="000459FB">
              <w:rPr>
                <w:rFonts w:eastAsia="標楷體"/>
              </w:rPr>
              <w:t>倍行高、左右對齊，段落間距與後段距離皆為</w:t>
            </w:r>
            <w:r w:rsidRPr="000459FB">
              <w:rPr>
                <w:rFonts w:eastAsia="標楷體"/>
              </w:rPr>
              <w:t>0.5</w:t>
            </w:r>
            <w:r w:rsidRPr="000459FB">
              <w:rPr>
                <w:rFonts w:eastAsia="標楷體"/>
              </w:rPr>
              <w:t>，</w:t>
            </w:r>
            <w:r w:rsidRPr="000459FB">
              <w:rPr>
                <w:rFonts w:eastAsia="標楷體"/>
              </w:rPr>
              <w:t>A4</w:t>
            </w:r>
            <w:r w:rsidRPr="000459FB">
              <w:rPr>
                <w:rFonts w:eastAsia="標楷體"/>
              </w:rPr>
              <w:t>尺寸電腦稿繕打。摘要內容請力求精簡清晰，說明本研究的研究問題、目的、重要性、方法、初步發現和結果、預期貢獻。最好不要分段，</w:t>
            </w:r>
            <w:r w:rsidRPr="002244DA">
              <w:rPr>
                <w:rFonts w:eastAsia="標楷體"/>
              </w:rPr>
              <w:t>摘要字數以</w:t>
            </w:r>
            <w:r w:rsidRPr="002244DA">
              <w:rPr>
                <w:rFonts w:eastAsia="標楷體" w:hint="eastAsia"/>
              </w:rPr>
              <w:t>5</w:t>
            </w:r>
            <w:r w:rsidRPr="002244DA">
              <w:rPr>
                <w:rFonts w:eastAsia="標楷體"/>
              </w:rPr>
              <w:t>00</w:t>
            </w:r>
            <w:r w:rsidRPr="000459FB">
              <w:rPr>
                <w:rFonts w:eastAsia="標楷體"/>
              </w:rPr>
              <w:t>字以內為原則（均不含參考書目）。作者姓名與服務單位，中文用</w:t>
            </w:r>
            <w:r w:rsidRPr="000459FB">
              <w:rPr>
                <w:rFonts w:eastAsia="標楷體"/>
              </w:rPr>
              <w:t>10</w:t>
            </w:r>
            <w:r w:rsidRPr="000459FB">
              <w:rPr>
                <w:rFonts w:eastAsia="標楷體"/>
              </w:rPr>
              <w:t>號標楷體，英文用</w:t>
            </w:r>
            <w:r w:rsidRPr="000459FB">
              <w:rPr>
                <w:rFonts w:eastAsia="標楷體"/>
              </w:rPr>
              <w:t>12</w:t>
            </w:r>
            <w:r w:rsidRPr="000459FB">
              <w:rPr>
                <w:rFonts w:eastAsia="標楷體"/>
              </w:rPr>
              <w:t>號</w:t>
            </w:r>
            <w:r w:rsidRPr="000459FB">
              <w:rPr>
                <w:rFonts w:eastAsia="標楷體"/>
              </w:rPr>
              <w:t>Times New Roman</w:t>
            </w:r>
            <w:r w:rsidRPr="000459FB">
              <w:rPr>
                <w:rFonts w:eastAsia="標楷體"/>
              </w:rPr>
              <w:t>均須置中，在投稿人姓名後加註</w:t>
            </w:r>
            <w:r w:rsidRPr="000459FB">
              <w:rPr>
                <w:rFonts w:eastAsia="標楷體"/>
              </w:rPr>
              <w:t>*</w:t>
            </w:r>
            <w:r w:rsidRPr="000459FB">
              <w:rPr>
                <w:rFonts w:eastAsia="標楷體"/>
              </w:rPr>
              <w:t>。如作者多於一人且分屬不同單位，請如上所示，以上標方式加註數字，分別註明。</w:t>
            </w:r>
          </w:p>
          <w:p w:rsidR="00F37060" w:rsidRPr="000459FB" w:rsidRDefault="00F37060" w:rsidP="002E01E4">
            <w:pPr>
              <w:spacing w:line="360" w:lineRule="auto"/>
              <w:jc w:val="both"/>
              <w:rPr>
                <w:rFonts w:eastAsia="標楷體"/>
                <w:sz w:val="20"/>
                <w:szCs w:val="20"/>
              </w:rPr>
            </w:pPr>
          </w:p>
          <w:p w:rsidR="00F37060" w:rsidRPr="000459FB" w:rsidRDefault="00F37060" w:rsidP="002E01E4">
            <w:pPr>
              <w:spacing w:line="360" w:lineRule="auto"/>
              <w:jc w:val="both"/>
              <w:rPr>
                <w:rFonts w:eastAsia="標楷體"/>
              </w:rPr>
            </w:pPr>
          </w:p>
          <w:p w:rsidR="00F37060" w:rsidRPr="000459FB" w:rsidRDefault="00F37060" w:rsidP="002E01E4">
            <w:pPr>
              <w:spacing w:line="360" w:lineRule="auto"/>
              <w:jc w:val="both"/>
              <w:rPr>
                <w:rFonts w:eastAsia="標楷體"/>
              </w:rPr>
            </w:pPr>
          </w:p>
          <w:p w:rsidR="00F37060" w:rsidRPr="000459FB" w:rsidRDefault="00F37060" w:rsidP="002E01E4">
            <w:pPr>
              <w:spacing w:line="360" w:lineRule="auto"/>
              <w:jc w:val="both"/>
              <w:rPr>
                <w:rFonts w:eastAsia="標楷體"/>
              </w:rPr>
            </w:pPr>
          </w:p>
          <w:p w:rsidR="00F37060" w:rsidRPr="000459FB" w:rsidRDefault="00F37060" w:rsidP="002E01E4">
            <w:pPr>
              <w:spacing w:line="360" w:lineRule="auto"/>
              <w:rPr>
                <w:rFonts w:eastAsia="標楷體"/>
                <w:b/>
                <w:sz w:val="28"/>
                <w:szCs w:val="28"/>
              </w:rPr>
            </w:pPr>
            <w:r w:rsidRPr="000459FB">
              <w:rPr>
                <w:rFonts w:eastAsia="標楷體"/>
              </w:rPr>
              <w:t>關鍵字：關鍵字一、關鍵字二、關鍵字三（至多五個）</w:t>
            </w:r>
          </w:p>
        </w:tc>
      </w:tr>
    </w:tbl>
    <w:p w:rsidR="00F37060" w:rsidRDefault="00F37060" w:rsidP="00F37060"/>
    <w:p w:rsidR="00F37060" w:rsidRDefault="00F37060" w:rsidP="00F37060"/>
    <w:p w:rsidR="00F37060" w:rsidRDefault="00F37060" w:rsidP="00F37060"/>
    <w:p w:rsidR="00F37060" w:rsidRDefault="00F37060" w:rsidP="00F37060"/>
    <w:p w:rsidR="00F37060" w:rsidRDefault="00F37060" w:rsidP="00F37060"/>
    <w:p w:rsidR="00F37060" w:rsidRPr="000459FB" w:rsidRDefault="00F37060" w:rsidP="00F37060">
      <w:pPr>
        <w:rPr>
          <w:rFonts w:eastAsia="標楷體"/>
          <w:b/>
          <w:sz w:val="28"/>
          <w:szCs w:val="28"/>
        </w:rPr>
      </w:pPr>
      <w:r w:rsidRPr="000459FB">
        <w:rPr>
          <w:rFonts w:eastAsia="標楷體"/>
          <w:b/>
          <w:sz w:val="28"/>
          <w:szCs w:val="28"/>
        </w:rPr>
        <w:t xml:space="preserve"> </w:t>
      </w:r>
    </w:p>
    <w:p w:rsidR="00F37060" w:rsidRDefault="00F37060" w:rsidP="00E0396F">
      <w:pPr>
        <w:spacing w:afterLines="50" w:line="400" w:lineRule="exact"/>
        <w:rPr>
          <w:rFonts w:eastAsia="標楷體"/>
          <w:b/>
          <w:sz w:val="28"/>
          <w:szCs w:val="28"/>
        </w:rPr>
      </w:pPr>
      <w:r>
        <w:rPr>
          <w:rFonts w:eastAsia="標楷體" w:hint="eastAsia"/>
          <w:b/>
          <w:sz w:val="28"/>
          <w:szCs w:val="28"/>
        </w:rPr>
        <w:lastRenderedPageBreak/>
        <w:t>附件三</w:t>
      </w:r>
    </w:p>
    <w:p w:rsidR="00F37060" w:rsidRPr="000E786A" w:rsidRDefault="00F37060" w:rsidP="00E0396F">
      <w:pPr>
        <w:spacing w:afterLines="50" w:line="400" w:lineRule="exact"/>
        <w:jc w:val="center"/>
        <w:rPr>
          <w:rFonts w:eastAsia="標楷體"/>
          <w:b/>
          <w:kern w:val="0"/>
          <w:sz w:val="28"/>
          <w:szCs w:val="28"/>
        </w:rPr>
      </w:pPr>
      <w:r w:rsidRPr="000E786A">
        <w:rPr>
          <w:rFonts w:eastAsia="標楷體"/>
          <w:b/>
          <w:kern w:val="0"/>
          <w:sz w:val="28"/>
          <w:szCs w:val="28"/>
        </w:rPr>
        <w:t>201</w:t>
      </w:r>
      <w:r w:rsidRPr="000E786A">
        <w:rPr>
          <w:rFonts w:eastAsia="標楷體" w:hint="eastAsia"/>
          <w:b/>
          <w:kern w:val="0"/>
          <w:sz w:val="28"/>
          <w:szCs w:val="28"/>
        </w:rPr>
        <w:t>5</w:t>
      </w:r>
      <w:r w:rsidRPr="000E786A">
        <w:rPr>
          <w:rFonts w:eastAsia="標楷體"/>
          <w:b/>
          <w:kern w:val="0"/>
          <w:sz w:val="28"/>
          <w:szCs w:val="28"/>
        </w:rPr>
        <w:t>文化與休閒學術研討會－</w:t>
      </w:r>
      <w:r w:rsidRPr="000E786A">
        <w:rPr>
          <w:rFonts w:eastAsia="標楷體" w:hint="eastAsia"/>
          <w:b/>
          <w:sz w:val="28"/>
          <w:szCs w:val="28"/>
        </w:rPr>
        <w:t>文化與休閒的</w:t>
      </w:r>
      <w:r w:rsidRPr="000E786A">
        <w:rPr>
          <w:rFonts w:eastAsia="標楷體" w:hint="eastAsia"/>
          <w:b/>
          <w:kern w:val="0"/>
          <w:sz w:val="28"/>
          <w:szCs w:val="28"/>
        </w:rPr>
        <w:t>邂逅與蛻變</w:t>
      </w:r>
    </w:p>
    <w:p w:rsidR="00F37060" w:rsidRPr="000E786A" w:rsidRDefault="00F37060" w:rsidP="00F37060">
      <w:pPr>
        <w:rPr>
          <w:rFonts w:eastAsia="標楷體"/>
        </w:rPr>
      </w:pPr>
      <w:r w:rsidRPr="000E786A">
        <w:rPr>
          <w:rFonts w:eastAsia="標楷體"/>
        </w:rPr>
        <w:t>報名以海報方式發表論文</w:t>
      </w:r>
      <w:r w:rsidRPr="000E786A">
        <w:rPr>
          <w:rFonts w:eastAsia="標楷體" w:hint="eastAsia"/>
        </w:rPr>
        <w:t>者，</w:t>
      </w:r>
      <w:r w:rsidRPr="000E786A">
        <w:rPr>
          <w:rFonts w:eastAsia="標楷體"/>
        </w:rPr>
        <w:t>經審核錄取通知後</w:t>
      </w:r>
      <w:r w:rsidRPr="000E786A">
        <w:rPr>
          <w:rFonts w:eastAsia="標楷體" w:hint="eastAsia"/>
        </w:rPr>
        <w:t>，</w:t>
      </w:r>
      <w:r w:rsidRPr="000E786A">
        <w:rPr>
          <w:rFonts w:eastAsia="標楷體"/>
        </w:rPr>
        <w:t>請依下列規格製</w:t>
      </w:r>
      <w:r w:rsidRPr="000E786A">
        <w:rPr>
          <w:rFonts w:eastAsia="標楷體" w:hint="eastAsia"/>
        </w:rPr>
        <w:t>作</w:t>
      </w:r>
      <w:r w:rsidRPr="000E786A">
        <w:rPr>
          <w:rFonts w:eastAsia="標楷體"/>
        </w:rPr>
        <w:t>全開海報</w:t>
      </w:r>
      <w:r w:rsidRPr="000E786A">
        <w:rPr>
          <w:rFonts w:eastAsia="標楷體" w:hint="eastAsia"/>
        </w:rPr>
        <w:t>乙</w:t>
      </w:r>
      <w:r w:rsidRPr="000E786A">
        <w:rPr>
          <w:rFonts w:eastAsia="標楷體"/>
        </w:rPr>
        <w:t>張，張貼於研討會場論文海報指定張貼處。</w:t>
      </w:r>
    </w:p>
    <w:tbl>
      <w:tblPr>
        <w:tblW w:w="5000" w:type="pct"/>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tblPr>
      <w:tblGrid>
        <w:gridCol w:w="1885"/>
        <w:gridCol w:w="4270"/>
        <w:gridCol w:w="3132"/>
      </w:tblGrid>
      <w:tr w:rsidR="00F37060" w:rsidRPr="000E786A" w:rsidTr="002E01E4">
        <w:trPr>
          <w:trHeight w:val="690"/>
        </w:trPr>
        <w:tc>
          <w:tcPr>
            <w:tcW w:w="1015" w:type="pct"/>
            <w:vAlign w:val="center"/>
          </w:tcPr>
          <w:p w:rsidR="00F37060" w:rsidRPr="000E786A" w:rsidRDefault="00F37060" w:rsidP="002E01E4">
            <w:pPr>
              <w:spacing w:line="360" w:lineRule="auto"/>
              <w:jc w:val="center"/>
              <w:rPr>
                <w:rFonts w:eastAsia="標楷體"/>
              </w:rPr>
            </w:pPr>
            <w:r w:rsidRPr="000E786A">
              <w:rPr>
                <w:rFonts w:eastAsia="標楷體"/>
              </w:rPr>
              <w:t>項目</w:t>
            </w:r>
          </w:p>
        </w:tc>
        <w:tc>
          <w:tcPr>
            <w:tcW w:w="2299" w:type="pct"/>
            <w:vAlign w:val="center"/>
          </w:tcPr>
          <w:p w:rsidR="00F37060" w:rsidRPr="000E786A" w:rsidRDefault="00F37060" w:rsidP="002E01E4">
            <w:pPr>
              <w:spacing w:line="360" w:lineRule="auto"/>
              <w:jc w:val="center"/>
              <w:rPr>
                <w:rFonts w:eastAsia="標楷體"/>
              </w:rPr>
            </w:pPr>
            <w:r w:rsidRPr="000E786A">
              <w:rPr>
                <w:rFonts w:eastAsia="標楷體"/>
              </w:rPr>
              <w:t>內容</w:t>
            </w:r>
          </w:p>
        </w:tc>
        <w:tc>
          <w:tcPr>
            <w:tcW w:w="1686" w:type="pct"/>
            <w:vAlign w:val="center"/>
          </w:tcPr>
          <w:p w:rsidR="00F37060" w:rsidRPr="000E786A" w:rsidRDefault="00F37060" w:rsidP="002E01E4">
            <w:pPr>
              <w:spacing w:line="360" w:lineRule="auto"/>
              <w:jc w:val="center"/>
              <w:rPr>
                <w:rFonts w:eastAsia="標楷體"/>
              </w:rPr>
            </w:pPr>
            <w:r w:rsidRPr="000E786A">
              <w:rPr>
                <w:rFonts w:eastAsia="標楷體"/>
              </w:rPr>
              <w:t>備註</w:t>
            </w:r>
          </w:p>
        </w:tc>
      </w:tr>
      <w:tr w:rsidR="00F37060" w:rsidRPr="000E786A" w:rsidTr="002E01E4">
        <w:trPr>
          <w:trHeight w:val="690"/>
        </w:trPr>
        <w:tc>
          <w:tcPr>
            <w:tcW w:w="1015" w:type="pct"/>
            <w:vAlign w:val="center"/>
          </w:tcPr>
          <w:p w:rsidR="00F37060" w:rsidRPr="000E786A" w:rsidRDefault="00F37060" w:rsidP="002E01E4">
            <w:pPr>
              <w:spacing w:line="360" w:lineRule="auto"/>
              <w:rPr>
                <w:rFonts w:eastAsia="標楷體"/>
              </w:rPr>
            </w:pPr>
            <w:r w:rsidRPr="000E786A">
              <w:rPr>
                <w:rFonts w:eastAsia="標楷體"/>
              </w:rPr>
              <w:t>海報規格</w:t>
            </w:r>
          </w:p>
        </w:tc>
        <w:tc>
          <w:tcPr>
            <w:tcW w:w="2299" w:type="pct"/>
            <w:vAlign w:val="center"/>
          </w:tcPr>
          <w:p w:rsidR="00F37060" w:rsidRPr="000E786A" w:rsidRDefault="00F37060" w:rsidP="002E01E4">
            <w:pPr>
              <w:spacing w:line="360" w:lineRule="auto"/>
              <w:rPr>
                <w:rFonts w:eastAsia="標楷體"/>
              </w:rPr>
            </w:pPr>
            <w:r w:rsidRPr="000E786A">
              <w:rPr>
                <w:rFonts w:eastAsia="標楷體"/>
              </w:rPr>
              <w:t>全開直式（約高</w:t>
            </w:r>
            <w:smartTag w:uri="urn:schemas-microsoft-com:office:smarttags" w:element="chmetcnv">
              <w:smartTagPr>
                <w:attr w:name="UnitName" w:val="C"/>
                <w:attr w:name="SourceValue" w:val="110"/>
                <w:attr w:name="HasSpace" w:val="False"/>
                <w:attr w:name="Negative" w:val="False"/>
                <w:attr w:name="NumberType" w:val="1"/>
                <w:attr w:name="TCSC" w:val="0"/>
              </w:smartTagPr>
              <w:r w:rsidRPr="000E786A">
                <w:rPr>
                  <w:rFonts w:eastAsia="標楷體"/>
                </w:rPr>
                <w:t>110c</w:t>
              </w:r>
            </w:smartTag>
            <w:r w:rsidRPr="000E786A">
              <w:rPr>
                <w:rFonts w:eastAsia="標楷體"/>
              </w:rPr>
              <w:t>m×</w:t>
            </w:r>
            <w:r w:rsidRPr="000E786A">
              <w:rPr>
                <w:rFonts w:eastAsia="標楷體"/>
              </w:rPr>
              <w:t>寬</w:t>
            </w:r>
            <w:smartTag w:uri="urn:schemas-microsoft-com:office:smarttags" w:element="chmetcnv">
              <w:smartTagPr>
                <w:attr w:name="UnitName" w:val="C"/>
                <w:attr w:name="SourceValue" w:val="80"/>
                <w:attr w:name="HasSpace" w:val="False"/>
                <w:attr w:name="Negative" w:val="False"/>
                <w:attr w:name="NumberType" w:val="1"/>
                <w:attr w:name="TCSC" w:val="0"/>
              </w:smartTagPr>
              <w:r w:rsidRPr="000E786A">
                <w:rPr>
                  <w:rFonts w:eastAsia="標楷體"/>
                </w:rPr>
                <w:t>80c</w:t>
              </w:r>
            </w:smartTag>
            <w:r w:rsidRPr="000E786A">
              <w:rPr>
                <w:rFonts w:eastAsia="標楷體"/>
              </w:rPr>
              <w:t>m</w:t>
            </w:r>
            <w:r w:rsidRPr="000E786A">
              <w:rPr>
                <w:rFonts w:eastAsia="標楷體"/>
              </w:rPr>
              <w:t>）</w:t>
            </w:r>
          </w:p>
        </w:tc>
        <w:tc>
          <w:tcPr>
            <w:tcW w:w="1686" w:type="pct"/>
            <w:vMerge w:val="restart"/>
            <w:vAlign w:val="center"/>
          </w:tcPr>
          <w:p w:rsidR="00F37060" w:rsidRPr="000E786A" w:rsidRDefault="00F37060" w:rsidP="002E01E4">
            <w:pPr>
              <w:spacing w:line="360" w:lineRule="auto"/>
              <w:rPr>
                <w:rFonts w:eastAsia="標楷體"/>
              </w:rPr>
            </w:pPr>
            <w:r w:rsidRPr="000E786A">
              <w:rPr>
                <w:rFonts w:eastAsia="標楷體"/>
              </w:rPr>
              <w:t>海報須由發表者自備。</w:t>
            </w:r>
          </w:p>
        </w:tc>
      </w:tr>
      <w:tr w:rsidR="00F37060" w:rsidRPr="000E786A" w:rsidTr="002E01E4">
        <w:trPr>
          <w:trHeight w:val="730"/>
        </w:trPr>
        <w:tc>
          <w:tcPr>
            <w:tcW w:w="1015" w:type="pct"/>
            <w:vAlign w:val="center"/>
          </w:tcPr>
          <w:p w:rsidR="00F37060" w:rsidRPr="000E786A" w:rsidRDefault="00F37060" w:rsidP="002E01E4">
            <w:pPr>
              <w:spacing w:line="360" w:lineRule="auto"/>
              <w:rPr>
                <w:rFonts w:eastAsia="標楷體"/>
              </w:rPr>
            </w:pPr>
            <w:r w:rsidRPr="000E786A">
              <w:rPr>
                <w:rFonts w:eastAsia="標楷體"/>
              </w:rPr>
              <w:t>海報顏色</w:t>
            </w:r>
          </w:p>
        </w:tc>
        <w:tc>
          <w:tcPr>
            <w:tcW w:w="2299" w:type="pct"/>
            <w:vAlign w:val="center"/>
          </w:tcPr>
          <w:p w:rsidR="00F37060" w:rsidRPr="000E786A" w:rsidRDefault="00F37060" w:rsidP="002E01E4">
            <w:pPr>
              <w:spacing w:line="360" w:lineRule="auto"/>
              <w:rPr>
                <w:rFonts w:eastAsia="標楷體"/>
              </w:rPr>
            </w:pPr>
            <w:r w:rsidRPr="000E786A">
              <w:rPr>
                <w:rFonts w:eastAsia="標楷體"/>
              </w:rPr>
              <w:t>顏色不拘，底色以淡色系為宜</w:t>
            </w:r>
          </w:p>
        </w:tc>
        <w:tc>
          <w:tcPr>
            <w:tcW w:w="1686" w:type="pct"/>
            <w:vMerge/>
            <w:vAlign w:val="center"/>
          </w:tcPr>
          <w:p w:rsidR="00F37060" w:rsidRPr="000E786A" w:rsidRDefault="00F37060" w:rsidP="002E01E4">
            <w:pPr>
              <w:spacing w:line="360" w:lineRule="auto"/>
              <w:rPr>
                <w:rFonts w:eastAsia="標楷體"/>
              </w:rPr>
            </w:pPr>
          </w:p>
        </w:tc>
      </w:tr>
      <w:tr w:rsidR="00F37060" w:rsidRPr="000E786A" w:rsidTr="002E01E4">
        <w:trPr>
          <w:trHeight w:val="1050"/>
        </w:trPr>
        <w:tc>
          <w:tcPr>
            <w:tcW w:w="1015" w:type="pct"/>
            <w:vAlign w:val="center"/>
          </w:tcPr>
          <w:p w:rsidR="00F37060" w:rsidRPr="000E786A" w:rsidRDefault="00F37060" w:rsidP="002E01E4">
            <w:pPr>
              <w:spacing w:line="360" w:lineRule="auto"/>
              <w:rPr>
                <w:rFonts w:eastAsia="標楷體"/>
              </w:rPr>
            </w:pPr>
            <w:r w:rsidRPr="000E786A">
              <w:rPr>
                <w:rFonts w:eastAsia="標楷體"/>
              </w:rPr>
              <w:t>張貼方式</w:t>
            </w:r>
          </w:p>
        </w:tc>
        <w:tc>
          <w:tcPr>
            <w:tcW w:w="2299" w:type="pct"/>
            <w:vAlign w:val="center"/>
          </w:tcPr>
          <w:p w:rsidR="00F37060" w:rsidRPr="000E786A" w:rsidRDefault="00F37060" w:rsidP="002E01E4">
            <w:pPr>
              <w:spacing w:line="360" w:lineRule="auto"/>
              <w:rPr>
                <w:rFonts w:eastAsia="標楷體"/>
              </w:rPr>
            </w:pPr>
            <w:r w:rsidRPr="000E786A">
              <w:rPr>
                <w:rFonts w:eastAsia="標楷體"/>
              </w:rPr>
              <w:t>海報張貼</w:t>
            </w:r>
            <w:r w:rsidRPr="000E786A">
              <w:rPr>
                <w:rFonts w:eastAsia="標楷體" w:hint="eastAsia"/>
              </w:rPr>
              <w:t>於</w:t>
            </w:r>
            <w:r w:rsidRPr="000E786A">
              <w:rPr>
                <w:rFonts w:eastAsia="標楷體"/>
              </w:rPr>
              <w:t>論文編號相同之揭示版</w:t>
            </w:r>
          </w:p>
        </w:tc>
        <w:tc>
          <w:tcPr>
            <w:tcW w:w="1686" w:type="pct"/>
            <w:vAlign w:val="center"/>
          </w:tcPr>
          <w:p w:rsidR="00F37060" w:rsidRPr="000E786A" w:rsidRDefault="00F37060" w:rsidP="002E01E4">
            <w:pPr>
              <w:rPr>
                <w:rFonts w:eastAsia="標楷體"/>
              </w:rPr>
            </w:pPr>
            <w:r w:rsidRPr="000E786A">
              <w:rPr>
                <w:rFonts w:eastAsia="標楷體"/>
              </w:rPr>
              <w:t>會場內備有膠帶，提供海報發表者張貼使用。</w:t>
            </w:r>
          </w:p>
        </w:tc>
      </w:tr>
      <w:tr w:rsidR="00F37060" w:rsidRPr="000E786A" w:rsidTr="002E01E4">
        <w:trPr>
          <w:trHeight w:val="720"/>
        </w:trPr>
        <w:tc>
          <w:tcPr>
            <w:tcW w:w="1015" w:type="pct"/>
            <w:vAlign w:val="center"/>
          </w:tcPr>
          <w:p w:rsidR="00F37060" w:rsidRPr="000E786A" w:rsidRDefault="00F37060" w:rsidP="002E01E4">
            <w:pPr>
              <w:spacing w:line="360" w:lineRule="auto"/>
              <w:rPr>
                <w:rFonts w:eastAsia="標楷體"/>
              </w:rPr>
            </w:pPr>
            <w:r w:rsidRPr="000E786A">
              <w:rPr>
                <w:rFonts w:eastAsia="標楷體"/>
              </w:rPr>
              <w:t>海報張貼時間</w:t>
            </w:r>
          </w:p>
        </w:tc>
        <w:tc>
          <w:tcPr>
            <w:tcW w:w="2299" w:type="pct"/>
            <w:vAlign w:val="center"/>
          </w:tcPr>
          <w:p w:rsidR="00F37060" w:rsidRPr="000E786A" w:rsidRDefault="00F37060" w:rsidP="002E01E4">
            <w:pPr>
              <w:rPr>
                <w:rFonts w:eastAsia="標楷體"/>
              </w:rPr>
            </w:pPr>
            <w:r w:rsidRPr="000E786A">
              <w:rPr>
                <w:rFonts w:eastAsia="標楷體"/>
              </w:rPr>
              <w:t>5</w:t>
            </w:r>
            <w:r w:rsidRPr="000E786A">
              <w:rPr>
                <w:rFonts w:eastAsia="標楷體"/>
              </w:rPr>
              <w:t>月</w:t>
            </w:r>
            <w:r w:rsidRPr="000E786A">
              <w:rPr>
                <w:rFonts w:eastAsia="標楷體" w:hint="eastAsia"/>
              </w:rPr>
              <w:t>22</w:t>
            </w:r>
            <w:r w:rsidRPr="000E786A">
              <w:rPr>
                <w:rFonts w:eastAsia="標楷體"/>
              </w:rPr>
              <w:t>日中午</w:t>
            </w:r>
            <w:r w:rsidRPr="000E786A">
              <w:rPr>
                <w:rFonts w:eastAsia="標楷體"/>
              </w:rPr>
              <w:t>12</w:t>
            </w:r>
            <w:r w:rsidRPr="000E786A">
              <w:rPr>
                <w:rFonts w:eastAsia="標楷體" w:hint="eastAsia"/>
              </w:rPr>
              <w:t>:</w:t>
            </w:r>
            <w:r w:rsidRPr="000E786A">
              <w:rPr>
                <w:rFonts w:eastAsia="標楷體"/>
              </w:rPr>
              <w:t>00</w:t>
            </w:r>
            <w:r w:rsidRPr="000E786A">
              <w:rPr>
                <w:rFonts w:eastAsia="標楷體" w:hint="eastAsia"/>
              </w:rPr>
              <w:t>前張貼完成</w:t>
            </w:r>
          </w:p>
        </w:tc>
        <w:tc>
          <w:tcPr>
            <w:tcW w:w="1686" w:type="pct"/>
            <w:vAlign w:val="center"/>
          </w:tcPr>
          <w:p w:rsidR="00F37060" w:rsidRPr="000E786A" w:rsidRDefault="00F37060" w:rsidP="002E01E4">
            <w:pPr>
              <w:rPr>
                <w:rFonts w:eastAsia="標楷體"/>
              </w:rPr>
            </w:pPr>
            <w:r w:rsidRPr="000E786A">
              <w:rPr>
                <w:rFonts w:eastAsia="標楷體" w:hint="eastAsia"/>
              </w:rPr>
              <w:t>需確實於時間內張貼完成。</w:t>
            </w:r>
          </w:p>
        </w:tc>
      </w:tr>
      <w:tr w:rsidR="00F37060" w:rsidRPr="000E786A" w:rsidTr="002E01E4">
        <w:trPr>
          <w:trHeight w:val="720"/>
        </w:trPr>
        <w:tc>
          <w:tcPr>
            <w:tcW w:w="1015" w:type="pct"/>
            <w:vAlign w:val="center"/>
          </w:tcPr>
          <w:p w:rsidR="00F37060" w:rsidRPr="000E786A" w:rsidRDefault="00F37060" w:rsidP="002E01E4">
            <w:pPr>
              <w:rPr>
                <w:rFonts w:eastAsia="標楷體"/>
              </w:rPr>
            </w:pPr>
            <w:r w:rsidRPr="000E786A">
              <w:rPr>
                <w:rFonts w:eastAsia="標楷體" w:hint="eastAsia"/>
              </w:rPr>
              <w:t>海報發表者</w:t>
            </w:r>
          </w:p>
          <w:p w:rsidR="00F37060" w:rsidRPr="000E786A" w:rsidRDefault="00F37060" w:rsidP="002E01E4">
            <w:pPr>
              <w:rPr>
                <w:rFonts w:eastAsia="標楷體"/>
              </w:rPr>
            </w:pPr>
            <w:r w:rsidRPr="000E786A">
              <w:rPr>
                <w:rFonts w:eastAsia="標楷體" w:hint="eastAsia"/>
              </w:rPr>
              <w:t>備詢時間</w:t>
            </w:r>
          </w:p>
        </w:tc>
        <w:tc>
          <w:tcPr>
            <w:tcW w:w="2299" w:type="pct"/>
            <w:vAlign w:val="center"/>
          </w:tcPr>
          <w:p w:rsidR="00F37060" w:rsidRPr="000E786A" w:rsidRDefault="00F37060" w:rsidP="002E01E4">
            <w:pPr>
              <w:rPr>
                <w:rFonts w:eastAsia="標楷體"/>
              </w:rPr>
            </w:pPr>
            <w:r w:rsidRPr="000E786A">
              <w:rPr>
                <w:rFonts w:eastAsia="標楷體"/>
              </w:rPr>
              <w:t>5</w:t>
            </w:r>
            <w:r w:rsidRPr="000E786A">
              <w:rPr>
                <w:rFonts w:eastAsia="標楷體"/>
              </w:rPr>
              <w:t>月</w:t>
            </w:r>
            <w:r w:rsidRPr="000E786A">
              <w:rPr>
                <w:rFonts w:eastAsia="標楷體" w:hint="eastAsia"/>
              </w:rPr>
              <w:t>22</w:t>
            </w:r>
            <w:r w:rsidRPr="000E786A">
              <w:rPr>
                <w:rFonts w:eastAsia="標楷體"/>
              </w:rPr>
              <w:t>日下午</w:t>
            </w:r>
            <w:r w:rsidRPr="000E786A">
              <w:rPr>
                <w:rFonts w:eastAsia="標楷體"/>
              </w:rPr>
              <w:t>1</w:t>
            </w:r>
            <w:r w:rsidRPr="000E786A">
              <w:rPr>
                <w:rFonts w:eastAsia="標楷體" w:hint="eastAsia"/>
              </w:rPr>
              <w:t>4</w:t>
            </w:r>
            <w:r w:rsidRPr="000E786A">
              <w:rPr>
                <w:rFonts w:eastAsia="標楷體"/>
              </w:rPr>
              <w:t>:</w:t>
            </w:r>
            <w:r w:rsidRPr="000E786A">
              <w:rPr>
                <w:rFonts w:eastAsia="標楷體" w:hint="eastAsia"/>
              </w:rPr>
              <w:t>4</w:t>
            </w:r>
            <w:r w:rsidRPr="000E786A">
              <w:rPr>
                <w:rFonts w:eastAsia="標楷體"/>
              </w:rPr>
              <w:t>0-1</w:t>
            </w:r>
            <w:r w:rsidRPr="000E786A">
              <w:rPr>
                <w:rFonts w:eastAsia="標楷體" w:hint="eastAsia"/>
              </w:rPr>
              <w:t>5</w:t>
            </w:r>
            <w:r w:rsidRPr="000E786A">
              <w:rPr>
                <w:rFonts w:eastAsia="標楷體"/>
              </w:rPr>
              <w:t>:</w:t>
            </w:r>
            <w:r w:rsidRPr="000E786A">
              <w:rPr>
                <w:rFonts w:eastAsia="標楷體" w:hint="eastAsia"/>
              </w:rPr>
              <w:t>1</w:t>
            </w:r>
            <w:r w:rsidRPr="000E786A">
              <w:rPr>
                <w:rFonts w:eastAsia="標楷體"/>
              </w:rPr>
              <w:t>0</w:t>
            </w:r>
            <w:r w:rsidRPr="000E786A">
              <w:rPr>
                <w:rFonts w:eastAsia="標楷體" w:hint="eastAsia"/>
              </w:rPr>
              <w:t>之間，海報發表者應</w:t>
            </w:r>
            <w:r w:rsidRPr="000E786A">
              <w:rPr>
                <w:rFonts w:eastAsia="標楷體"/>
              </w:rPr>
              <w:t>於海報張貼地點就位，以便回答提問者之問題</w:t>
            </w:r>
            <w:r w:rsidRPr="000E786A">
              <w:rPr>
                <w:rFonts w:eastAsia="標楷體" w:hint="eastAsia"/>
              </w:rPr>
              <w:t>。</w:t>
            </w:r>
          </w:p>
        </w:tc>
        <w:tc>
          <w:tcPr>
            <w:tcW w:w="1686" w:type="pct"/>
            <w:vAlign w:val="center"/>
          </w:tcPr>
          <w:p w:rsidR="00F37060" w:rsidRPr="000E786A" w:rsidRDefault="00F37060" w:rsidP="002E01E4">
            <w:pPr>
              <w:rPr>
                <w:rFonts w:eastAsia="標楷體"/>
              </w:rPr>
            </w:pPr>
            <w:r w:rsidRPr="000E786A">
              <w:rPr>
                <w:rFonts w:eastAsia="標楷體"/>
              </w:rPr>
              <w:t>海報發表者如未能</w:t>
            </w:r>
            <w:r w:rsidRPr="000E786A">
              <w:rPr>
                <w:rFonts w:eastAsia="標楷體" w:hint="eastAsia"/>
              </w:rPr>
              <w:t>依規定時間內</w:t>
            </w:r>
            <w:r w:rsidRPr="000E786A">
              <w:rPr>
                <w:rFonts w:eastAsia="標楷體"/>
              </w:rPr>
              <w:t>至海報張貼地點</w:t>
            </w:r>
            <w:r w:rsidRPr="000E786A">
              <w:rPr>
                <w:rFonts w:eastAsia="標楷體" w:hint="eastAsia"/>
              </w:rPr>
              <w:t>備詢</w:t>
            </w:r>
            <w:r w:rsidRPr="000E786A">
              <w:rPr>
                <w:rFonts w:eastAsia="標楷體"/>
              </w:rPr>
              <w:t>，恕不發給發表證書</w:t>
            </w:r>
          </w:p>
        </w:tc>
      </w:tr>
      <w:tr w:rsidR="00F37060" w:rsidRPr="000E786A" w:rsidTr="002E01E4">
        <w:trPr>
          <w:trHeight w:val="720"/>
        </w:trPr>
        <w:tc>
          <w:tcPr>
            <w:tcW w:w="1015" w:type="pct"/>
            <w:vAlign w:val="center"/>
          </w:tcPr>
          <w:p w:rsidR="00F37060" w:rsidRPr="000E786A" w:rsidRDefault="00F37060" w:rsidP="002E01E4">
            <w:pPr>
              <w:spacing w:line="360" w:lineRule="auto"/>
              <w:rPr>
                <w:rFonts w:eastAsia="標楷體"/>
              </w:rPr>
            </w:pPr>
            <w:r w:rsidRPr="000E786A">
              <w:rPr>
                <w:rFonts w:eastAsia="標楷體"/>
              </w:rPr>
              <w:t>海報撤除時間</w:t>
            </w:r>
          </w:p>
        </w:tc>
        <w:tc>
          <w:tcPr>
            <w:tcW w:w="2299" w:type="pct"/>
            <w:vAlign w:val="center"/>
          </w:tcPr>
          <w:p w:rsidR="00F37060" w:rsidRPr="000E786A" w:rsidRDefault="00F37060" w:rsidP="002E01E4">
            <w:pPr>
              <w:spacing w:line="360" w:lineRule="auto"/>
              <w:rPr>
                <w:rFonts w:eastAsia="標楷體"/>
              </w:rPr>
            </w:pPr>
            <w:r w:rsidRPr="000E786A">
              <w:rPr>
                <w:rFonts w:eastAsia="標楷體" w:hint="eastAsia"/>
              </w:rPr>
              <w:t>5</w:t>
            </w:r>
            <w:r w:rsidRPr="000E786A">
              <w:rPr>
                <w:rFonts w:eastAsia="標楷體" w:hint="eastAsia"/>
              </w:rPr>
              <w:t>月</w:t>
            </w:r>
            <w:r w:rsidRPr="000E786A">
              <w:rPr>
                <w:rFonts w:eastAsia="標楷體" w:hint="eastAsia"/>
              </w:rPr>
              <w:t>22</w:t>
            </w:r>
            <w:r w:rsidRPr="000E786A">
              <w:rPr>
                <w:rFonts w:eastAsia="標楷體" w:hint="eastAsia"/>
              </w:rPr>
              <w:t>日</w:t>
            </w:r>
            <w:r w:rsidRPr="000E786A">
              <w:rPr>
                <w:rFonts w:eastAsia="標楷體"/>
              </w:rPr>
              <w:t>下午</w:t>
            </w:r>
            <w:r w:rsidRPr="000E786A">
              <w:rPr>
                <w:rFonts w:eastAsia="標楷體"/>
              </w:rPr>
              <w:t>1</w:t>
            </w:r>
            <w:r w:rsidRPr="000E786A">
              <w:rPr>
                <w:rFonts w:eastAsia="標楷體" w:hint="eastAsia"/>
              </w:rPr>
              <w:t>6:</w:t>
            </w:r>
            <w:r w:rsidRPr="000E786A">
              <w:rPr>
                <w:rFonts w:eastAsia="標楷體"/>
              </w:rPr>
              <w:t>00</w:t>
            </w:r>
            <w:r w:rsidRPr="000E786A">
              <w:rPr>
                <w:rFonts w:eastAsia="標楷體" w:hint="eastAsia"/>
              </w:rPr>
              <w:t>後</w:t>
            </w:r>
          </w:p>
        </w:tc>
        <w:tc>
          <w:tcPr>
            <w:tcW w:w="1686" w:type="pct"/>
            <w:vAlign w:val="center"/>
          </w:tcPr>
          <w:p w:rsidR="00F37060" w:rsidRPr="000E786A" w:rsidRDefault="00F37060" w:rsidP="002E01E4">
            <w:pPr>
              <w:rPr>
                <w:rFonts w:eastAsia="標楷體"/>
              </w:rPr>
            </w:pPr>
            <w:r w:rsidRPr="000E786A">
              <w:rPr>
                <w:rFonts w:eastAsia="標楷體"/>
              </w:rPr>
              <w:t>會後若未撤除者，將由服務人員代勞，唯海報可能有破損或遺失。</w:t>
            </w:r>
          </w:p>
        </w:tc>
      </w:tr>
      <w:tr w:rsidR="00F37060" w:rsidRPr="000E786A" w:rsidTr="002E01E4">
        <w:trPr>
          <w:trHeight w:val="1533"/>
        </w:trPr>
        <w:tc>
          <w:tcPr>
            <w:tcW w:w="1015" w:type="pct"/>
            <w:vAlign w:val="center"/>
          </w:tcPr>
          <w:p w:rsidR="00F37060" w:rsidRPr="000E786A" w:rsidRDefault="00F37060" w:rsidP="002E01E4">
            <w:pPr>
              <w:rPr>
                <w:rFonts w:eastAsia="標楷體"/>
              </w:rPr>
            </w:pPr>
            <w:r w:rsidRPr="000E786A">
              <w:rPr>
                <w:rFonts w:eastAsia="標楷體"/>
              </w:rPr>
              <w:t>海報內容格式</w:t>
            </w:r>
          </w:p>
          <w:p w:rsidR="00F37060" w:rsidRPr="000E786A" w:rsidRDefault="00F37060" w:rsidP="002E01E4">
            <w:pPr>
              <w:rPr>
                <w:rFonts w:eastAsia="標楷體"/>
              </w:rPr>
            </w:pPr>
            <w:r w:rsidRPr="000E786A">
              <w:rPr>
                <w:rFonts w:eastAsia="標楷體"/>
              </w:rPr>
              <w:t>（字體規格）</w:t>
            </w:r>
          </w:p>
        </w:tc>
        <w:tc>
          <w:tcPr>
            <w:tcW w:w="3985" w:type="pct"/>
            <w:gridSpan w:val="2"/>
            <w:shd w:val="clear" w:color="auto" w:fill="auto"/>
          </w:tcPr>
          <w:p w:rsidR="00F37060" w:rsidRPr="000E786A" w:rsidRDefault="00F37060" w:rsidP="002E01E4">
            <w:pPr>
              <w:jc w:val="both"/>
              <w:rPr>
                <w:rFonts w:eastAsia="標楷體"/>
              </w:rPr>
            </w:pPr>
            <w:r w:rsidRPr="000E786A">
              <w:rPr>
                <w:rFonts w:eastAsia="標楷體"/>
              </w:rPr>
              <w:t>海報內容需含題目、作者、職稱、研究動機、方法、重要研究結果等</w:t>
            </w:r>
            <w:r w:rsidRPr="000E786A">
              <w:rPr>
                <w:rFonts w:eastAsia="標楷體" w:hint="eastAsia"/>
              </w:rPr>
              <w:t>；</w:t>
            </w:r>
            <w:r w:rsidRPr="000E786A">
              <w:rPr>
                <w:rFonts w:eastAsia="標楷體"/>
              </w:rPr>
              <w:t>中文字型為標楷體，英文字型為</w:t>
            </w:r>
            <w:r w:rsidRPr="000E786A">
              <w:rPr>
                <w:rFonts w:eastAsia="標楷體"/>
              </w:rPr>
              <w:t>Times New Roman</w:t>
            </w:r>
            <w:r w:rsidRPr="000E786A">
              <w:rPr>
                <w:rFonts w:eastAsia="標楷體"/>
              </w:rPr>
              <w:t>。</w:t>
            </w:r>
          </w:p>
          <w:p w:rsidR="00F37060" w:rsidRPr="000E786A" w:rsidRDefault="00F37060" w:rsidP="002E01E4">
            <w:pPr>
              <w:jc w:val="both"/>
              <w:rPr>
                <w:rFonts w:eastAsia="標楷體"/>
              </w:rPr>
            </w:pPr>
          </w:p>
          <w:p w:rsidR="00F37060" w:rsidRPr="000E786A" w:rsidRDefault="00F37060" w:rsidP="002E01E4">
            <w:pPr>
              <w:jc w:val="both"/>
              <w:rPr>
                <w:rFonts w:eastAsia="標楷體"/>
              </w:rPr>
            </w:pPr>
          </w:p>
          <w:p w:rsidR="00F37060" w:rsidRPr="000E786A" w:rsidRDefault="00F37060" w:rsidP="002E01E4">
            <w:pPr>
              <w:jc w:val="both"/>
              <w:rPr>
                <w:rFonts w:eastAsia="標楷體"/>
              </w:rPr>
            </w:pPr>
          </w:p>
          <w:p w:rsidR="00F37060" w:rsidRPr="000E786A" w:rsidRDefault="00F37060" w:rsidP="002E01E4">
            <w:pPr>
              <w:jc w:val="both"/>
              <w:rPr>
                <w:rFonts w:eastAsia="標楷體"/>
              </w:rPr>
            </w:pPr>
          </w:p>
          <w:p w:rsidR="00F37060" w:rsidRPr="000E786A" w:rsidRDefault="00F37060" w:rsidP="002E01E4">
            <w:pPr>
              <w:jc w:val="both"/>
              <w:rPr>
                <w:rFonts w:eastAsia="標楷體"/>
              </w:rPr>
            </w:pPr>
          </w:p>
          <w:p w:rsidR="00F37060" w:rsidRPr="000E786A" w:rsidRDefault="00F37060" w:rsidP="002E01E4">
            <w:pPr>
              <w:jc w:val="both"/>
              <w:rPr>
                <w:rFonts w:eastAsia="標楷體"/>
              </w:rPr>
            </w:pPr>
          </w:p>
          <w:p w:rsidR="00F37060" w:rsidRPr="000E786A" w:rsidRDefault="00F37060" w:rsidP="002E01E4">
            <w:pPr>
              <w:jc w:val="both"/>
              <w:rPr>
                <w:rFonts w:eastAsia="標楷體"/>
              </w:rPr>
            </w:pPr>
          </w:p>
          <w:p w:rsidR="00F37060" w:rsidRPr="000E786A" w:rsidRDefault="00F37060" w:rsidP="002E01E4">
            <w:pPr>
              <w:jc w:val="both"/>
              <w:rPr>
                <w:rFonts w:eastAsia="標楷體"/>
              </w:rPr>
            </w:pPr>
          </w:p>
          <w:p w:rsidR="00F37060" w:rsidRPr="000E786A" w:rsidRDefault="00F37060" w:rsidP="002E01E4">
            <w:pPr>
              <w:jc w:val="both"/>
              <w:rPr>
                <w:rFonts w:eastAsia="標楷體"/>
              </w:rPr>
            </w:pPr>
          </w:p>
        </w:tc>
      </w:tr>
    </w:tbl>
    <w:p w:rsidR="00F37060" w:rsidRPr="007D57DE" w:rsidRDefault="00F37060" w:rsidP="00F37060">
      <w:pPr>
        <w:jc w:val="center"/>
        <w:rPr>
          <w:rFonts w:eastAsia="標楷體"/>
        </w:rPr>
      </w:pPr>
    </w:p>
    <w:p w:rsidR="00F37060" w:rsidRDefault="00F37060" w:rsidP="00F37060">
      <w:pPr>
        <w:jc w:val="center"/>
        <w:rPr>
          <w:rFonts w:eastAsia="標楷體"/>
          <w:b/>
          <w:sz w:val="28"/>
          <w:szCs w:val="28"/>
        </w:rPr>
      </w:pPr>
    </w:p>
    <w:p w:rsidR="00F37060" w:rsidRPr="00FB2F11" w:rsidRDefault="00F37060" w:rsidP="00F37060">
      <w:pPr>
        <w:jc w:val="center"/>
        <w:rPr>
          <w:rFonts w:eastAsia="標楷體"/>
          <w:b/>
          <w:sz w:val="28"/>
          <w:szCs w:val="28"/>
        </w:rPr>
      </w:pPr>
    </w:p>
    <w:p w:rsidR="00F37060" w:rsidRDefault="00F37060" w:rsidP="00F37060">
      <w:pPr>
        <w:widowControl/>
        <w:rPr>
          <w:rFonts w:eastAsia="標楷體"/>
          <w:b/>
          <w:sz w:val="28"/>
          <w:szCs w:val="28"/>
        </w:rPr>
      </w:pPr>
      <w:r>
        <w:rPr>
          <w:rFonts w:eastAsia="標楷體"/>
          <w:b/>
          <w:sz w:val="28"/>
          <w:szCs w:val="28"/>
        </w:rPr>
        <w:br w:type="page"/>
      </w:r>
    </w:p>
    <w:p w:rsidR="00F37060" w:rsidRDefault="00F37060" w:rsidP="00F37060">
      <w:pPr>
        <w:rPr>
          <w:rFonts w:eastAsia="標楷體"/>
          <w:b/>
          <w:sz w:val="28"/>
          <w:szCs w:val="28"/>
        </w:rPr>
      </w:pPr>
      <w:r>
        <w:rPr>
          <w:rFonts w:eastAsia="標楷體" w:hint="eastAsia"/>
          <w:b/>
          <w:sz w:val="28"/>
          <w:szCs w:val="28"/>
        </w:rPr>
        <w:lastRenderedPageBreak/>
        <w:t>附件四</w:t>
      </w:r>
    </w:p>
    <w:p w:rsidR="00F37060" w:rsidRPr="00055007" w:rsidRDefault="00F37060" w:rsidP="00E0396F">
      <w:pPr>
        <w:spacing w:afterLines="50" w:line="400" w:lineRule="exact"/>
        <w:jc w:val="center"/>
        <w:rPr>
          <w:rFonts w:eastAsia="標楷體"/>
          <w:b/>
          <w:kern w:val="0"/>
          <w:sz w:val="28"/>
          <w:szCs w:val="28"/>
        </w:rPr>
      </w:pPr>
      <w:r w:rsidRPr="00055007">
        <w:rPr>
          <w:rFonts w:eastAsia="標楷體"/>
          <w:b/>
          <w:kern w:val="0"/>
          <w:sz w:val="28"/>
          <w:szCs w:val="28"/>
        </w:rPr>
        <w:t>201</w:t>
      </w:r>
      <w:r w:rsidRPr="00055007">
        <w:rPr>
          <w:rFonts w:eastAsia="標楷體" w:hint="eastAsia"/>
          <w:b/>
          <w:kern w:val="0"/>
          <w:sz w:val="28"/>
          <w:szCs w:val="28"/>
        </w:rPr>
        <w:t>5</w:t>
      </w:r>
      <w:r w:rsidRPr="00055007">
        <w:rPr>
          <w:rFonts w:eastAsia="標楷體"/>
          <w:b/>
          <w:kern w:val="0"/>
          <w:sz w:val="28"/>
          <w:szCs w:val="28"/>
        </w:rPr>
        <w:t>文化與休閒學術研討會－</w:t>
      </w:r>
      <w:r w:rsidRPr="00055007">
        <w:rPr>
          <w:rFonts w:eastAsia="標楷體" w:hint="eastAsia"/>
          <w:b/>
          <w:color w:val="000000"/>
          <w:sz w:val="28"/>
          <w:szCs w:val="28"/>
        </w:rPr>
        <w:t>文化與休閒的</w:t>
      </w:r>
      <w:r w:rsidRPr="00055007">
        <w:rPr>
          <w:rFonts w:eastAsia="標楷體" w:hint="eastAsia"/>
          <w:b/>
          <w:kern w:val="0"/>
          <w:sz w:val="28"/>
          <w:szCs w:val="28"/>
        </w:rPr>
        <w:t>邂逅與蛻變</w:t>
      </w:r>
    </w:p>
    <w:p w:rsidR="00F37060" w:rsidRPr="000459FB" w:rsidRDefault="00F37060" w:rsidP="00E0396F">
      <w:pPr>
        <w:tabs>
          <w:tab w:val="left" w:pos="1350"/>
        </w:tabs>
        <w:spacing w:afterLines="50" w:line="400" w:lineRule="exact"/>
        <w:jc w:val="center"/>
        <w:rPr>
          <w:sz w:val="32"/>
          <w:szCs w:val="32"/>
        </w:rPr>
      </w:pPr>
      <w:r>
        <w:rPr>
          <w:rFonts w:eastAsia="標楷體" w:hint="eastAsia"/>
          <w:b/>
          <w:sz w:val="28"/>
          <w:szCs w:val="28"/>
        </w:rPr>
        <w:t>【</w:t>
      </w:r>
      <w:r w:rsidRPr="000459FB">
        <w:rPr>
          <w:rFonts w:eastAsia="標楷體"/>
          <w:b/>
          <w:sz w:val="28"/>
          <w:szCs w:val="28"/>
        </w:rPr>
        <w:t>論文格式</w:t>
      </w:r>
      <w:r>
        <w:rPr>
          <w:rFonts w:eastAsia="標楷體" w:hint="eastAsia"/>
          <w:b/>
          <w:sz w:val="28"/>
          <w:szCs w:val="28"/>
        </w:rPr>
        <w:t>】</w:t>
      </w:r>
    </w:p>
    <w:p w:rsidR="00F37060" w:rsidRPr="000459FB" w:rsidRDefault="00F37060" w:rsidP="00F37060">
      <w:pPr>
        <w:numPr>
          <w:ilvl w:val="0"/>
          <w:numId w:val="1"/>
        </w:numPr>
        <w:snapToGrid w:val="0"/>
        <w:spacing w:line="360" w:lineRule="auto"/>
        <w:jc w:val="both"/>
        <w:rPr>
          <w:color w:val="000000"/>
        </w:rPr>
      </w:pPr>
      <w:r w:rsidRPr="000459FB">
        <w:rPr>
          <w:b/>
          <w:color w:val="000000"/>
        </w:rPr>
        <w:t>字數限制</w:t>
      </w:r>
      <w:r w:rsidRPr="000459FB">
        <w:rPr>
          <w:color w:val="000000"/>
        </w:rPr>
        <w:t>：文章字數以</w:t>
      </w:r>
      <w:r w:rsidRPr="000459FB">
        <w:rPr>
          <w:color w:val="000000"/>
        </w:rPr>
        <w:t>8000-10000</w:t>
      </w:r>
      <w:r w:rsidRPr="000459FB">
        <w:rPr>
          <w:color w:val="000000"/>
        </w:rPr>
        <w:t>字以內為宜。</w:t>
      </w:r>
    </w:p>
    <w:p w:rsidR="00F37060" w:rsidRPr="000459FB" w:rsidRDefault="00F37060" w:rsidP="00F37060">
      <w:pPr>
        <w:numPr>
          <w:ilvl w:val="0"/>
          <w:numId w:val="1"/>
        </w:numPr>
        <w:tabs>
          <w:tab w:val="left" w:pos="540"/>
        </w:tabs>
        <w:snapToGrid w:val="0"/>
        <w:spacing w:line="360" w:lineRule="auto"/>
        <w:jc w:val="both"/>
        <w:rPr>
          <w:color w:val="000000"/>
        </w:rPr>
      </w:pPr>
      <w:r w:rsidRPr="000459FB">
        <w:rPr>
          <w:b/>
          <w:color w:val="000000"/>
        </w:rPr>
        <w:t>摘要格式</w:t>
      </w:r>
      <w:r w:rsidRPr="000459FB">
        <w:rPr>
          <w:color w:val="000000"/>
        </w:rPr>
        <w:t>：須附上中英文摘要，</w:t>
      </w:r>
      <w:r w:rsidRPr="000B2044">
        <w:rPr>
          <w:color w:val="000000"/>
        </w:rPr>
        <w:t>中文摘要以不超過</w:t>
      </w:r>
      <w:r w:rsidRPr="000B2044">
        <w:rPr>
          <w:color w:val="000000"/>
        </w:rPr>
        <w:t>500</w:t>
      </w:r>
      <w:r w:rsidRPr="000B2044">
        <w:rPr>
          <w:color w:val="000000"/>
        </w:rPr>
        <w:t>字為原則，</w:t>
      </w:r>
      <w:r w:rsidRPr="000459FB">
        <w:rPr>
          <w:color w:val="000000"/>
        </w:rPr>
        <w:t>關鍵字為粗體</w:t>
      </w:r>
      <w:r w:rsidRPr="000459FB">
        <w:rPr>
          <w:color w:val="000000"/>
        </w:rPr>
        <w:t>10</w:t>
      </w:r>
      <w:r w:rsidRPr="000459FB">
        <w:rPr>
          <w:color w:val="000000"/>
        </w:rPr>
        <w:t>號字，</w:t>
      </w:r>
      <w:r w:rsidRPr="000459FB">
        <w:rPr>
          <w:color w:val="000000"/>
        </w:rPr>
        <w:t>3-5</w:t>
      </w:r>
      <w:r w:rsidRPr="000459FB">
        <w:rPr>
          <w:color w:val="000000"/>
        </w:rPr>
        <w:t>個為宜。</w:t>
      </w:r>
    </w:p>
    <w:p w:rsidR="00F37060" w:rsidRPr="000459FB" w:rsidRDefault="00F37060" w:rsidP="00F37060">
      <w:pPr>
        <w:snapToGrid w:val="0"/>
        <w:spacing w:line="360" w:lineRule="auto"/>
        <w:jc w:val="both"/>
        <w:rPr>
          <w:b/>
          <w:color w:val="000000"/>
        </w:rPr>
      </w:pPr>
      <w:r w:rsidRPr="000459FB">
        <w:rPr>
          <w:b/>
          <w:color w:val="000000"/>
        </w:rPr>
        <w:t>三、論文稿件格式：</w:t>
      </w:r>
    </w:p>
    <w:p w:rsidR="00F37060" w:rsidRPr="000459FB" w:rsidRDefault="00F37060" w:rsidP="00F37060">
      <w:pPr>
        <w:tabs>
          <w:tab w:val="left" w:pos="540"/>
        </w:tabs>
        <w:snapToGrid w:val="0"/>
        <w:spacing w:line="360" w:lineRule="auto"/>
        <w:ind w:leftChars="105" w:left="965" w:hangingChars="297" w:hanging="713"/>
        <w:jc w:val="both"/>
        <w:rPr>
          <w:color w:val="000000"/>
        </w:rPr>
      </w:pPr>
      <w:r w:rsidRPr="000459FB">
        <w:rPr>
          <w:color w:val="000000"/>
        </w:rPr>
        <w:t>（一）紙張尺寸：請以</w:t>
      </w:r>
      <w:r w:rsidRPr="000459FB">
        <w:rPr>
          <w:color w:val="000000"/>
        </w:rPr>
        <w:t>A4</w:t>
      </w:r>
      <w:r w:rsidRPr="000459FB">
        <w:rPr>
          <w:color w:val="000000"/>
        </w:rPr>
        <w:t>（</w:t>
      </w:r>
      <w:r w:rsidRPr="000459FB">
        <w:rPr>
          <w:color w:val="000000"/>
        </w:rPr>
        <w:t>21×29 cm</w:t>
      </w:r>
      <w:r w:rsidRPr="000459FB">
        <w:rPr>
          <w:color w:val="000000"/>
        </w:rPr>
        <w:t>）尺寸撰寫，上下左右請留</w:t>
      </w:r>
      <w:r w:rsidRPr="000459FB">
        <w:rPr>
          <w:color w:val="000000"/>
        </w:rPr>
        <w:t>2.5</w:t>
      </w:r>
      <w:r w:rsidRPr="000459FB">
        <w:rPr>
          <w:color w:val="000000"/>
        </w:rPr>
        <w:t>公分寬的空白。</w:t>
      </w:r>
    </w:p>
    <w:p w:rsidR="00F37060" w:rsidRPr="000459FB" w:rsidRDefault="00F37060" w:rsidP="00F37060">
      <w:pPr>
        <w:tabs>
          <w:tab w:val="left" w:pos="540"/>
        </w:tabs>
        <w:snapToGrid w:val="0"/>
        <w:spacing w:line="360" w:lineRule="auto"/>
        <w:ind w:left="240"/>
        <w:jc w:val="both"/>
        <w:rPr>
          <w:color w:val="000000"/>
        </w:rPr>
      </w:pPr>
      <w:r w:rsidRPr="000459FB">
        <w:rPr>
          <w:color w:val="000000"/>
        </w:rPr>
        <w:t>（二）中文字體：採用「新細明體」。</w:t>
      </w:r>
    </w:p>
    <w:p w:rsidR="00F37060" w:rsidRPr="000459FB" w:rsidRDefault="00F37060" w:rsidP="00F37060">
      <w:pPr>
        <w:tabs>
          <w:tab w:val="left" w:pos="540"/>
        </w:tabs>
        <w:snapToGrid w:val="0"/>
        <w:spacing w:line="360" w:lineRule="auto"/>
        <w:ind w:leftChars="99" w:left="951" w:hangingChars="297" w:hanging="713"/>
        <w:jc w:val="both"/>
        <w:rPr>
          <w:color w:val="000000"/>
        </w:rPr>
      </w:pPr>
      <w:r w:rsidRPr="000459FB">
        <w:rPr>
          <w:color w:val="000000"/>
        </w:rPr>
        <w:t>（三）英文字體：英文字體為</w:t>
      </w:r>
      <w:r w:rsidRPr="000459FB">
        <w:rPr>
          <w:color w:val="000000"/>
        </w:rPr>
        <w:t>Times New Roman</w:t>
      </w:r>
      <w:r w:rsidRPr="000459FB">
        <w:rPr>
          <w:color w:val="000000"/>
        </w:rPr>
        <w:t>。（英文標題：每一個英文單字第一字母大寫，其餘字母、介</w:t>
      </w:r>
      <w:r>
        <w:rPr>
          <w:rFonts w:hint="eastAsia"/>
          <w:color w:val="000000"/>
        </w:rPr>
        <w:t>系</w:t>
      </w:r>
      <w:r w:rsidRPr="000459FB">
        <w:rPr>
          <w:color w:val="000000"/>
        </w:rPr>
        <w:t>詞、冠詞均小寫）。</w:t>
      </w:r>
    </w:p>
    <w:p w:rsidR="00F37060" w:rsidRPr="000459FB" w:rsidRDefault="00F37060" w:rsidP="00F37060">
      <w:pPr>
        <w:tabs>
          <w:tab w:val="left" w:pos="540"/>
        </w:tabs>
        <w:snapToGrid w:val="0"/>
        <w:spacing w:line="360" w:lineRule="auto"/>
        <w:ind w:leftChars="100" w:left="960" w:hangingChars="300" w:hanging="720"/>
        <w:jc w:val="both"/>
        <w:rPr>
          <w:color w:val="000000"/>
        </w:rPr>
      </w:pPr>
      <w:r w:rsidRPr="000459FB">
        <w:rPr>
          <w:color w:val="000000"/>
        </w:rPr>
        <w:t>（四）標題格式：論文題目粗體</w:t>
      </w:r>
      <w:r w:rsidRPr="000459FB">
        <w:rPr>
          <w:color w:val="000000"/>
        </w:rPr>
        <w:t>18</w:t>
      </w:r>
      <w:r w:rsidRPr="000459FB">
        <w:rPr>
          <w:color w:val="000000"/>
        </w:rPr>
        <w:t>號字，行距為固定行高</w:t>
      </w:r>
      <w:r w:rsidRPr="000459FB">
        <w:rPr>
          <w:color w:val="000000"/>
        </w:rPr>
        <w:t>1.5</w:t>
      </w:r>
      <w:r w:rsidRPr="000459FB">
        <w:rPr>
          <w:color w:val="000000"/>
        </w:rPr>
        <w:t>倍，文件不貼齊格線。</w:t>
      </w:r>
    </w:p>
    <w:p w:rsidR="00F37060" w:rsidRPr="000459FB" w:rsidRDefault="00F37060" w:rsidP="00F37060">
      <w:pPr>
        <w:tabs>
          <w:tab w:val="left" w:pos="540"/>
        </w:tabs>
        <w:snapToGrid w:val="0"/>
        <w:spacing w:line="360" w:lineRule="auto"/>
        <w:ind w:leftChars="407" w:left="1200" w:hangingChars="93" w:hanging="223"/>
        <w:jc w:val="both"/>
        <w:rPr>
          <w:color w:val="000000"/>
        </w:rPr>
      </w:pPr>
      <w:r w:rsidRPr="000459FB">
        <w:rPr>
          <w:color w:val="000000"/>
        </w:rPr>
        <w:t>1.</w:t>
      </w:r>
      <w:r w:rsidRPr="000459FB">
        <w:rPr>
          <w:color w:val="000000"/>
        </w:rPr>
        <w:t>大標題（摘要、「一、二</w:t>
      </w:r>
      <w:r w:rsidRPr="000459FB">
        <w:rPr>
          <w:color w:val="000000"/>
        </w:rPr>
        <w:t>…</w:t>
      </w:r>
      <w:r w:rsidRPr="000459FB">
        <w:rPr>
          <w:color w:val="000000"/>
        </w:rPr>
        <w:t>」參考文獻、附錄</w:t>
      </w:r>
      <w:r w:rsidRPr="000459FB">
        <w:rPr>
          <w:color w:val="000000"/>
        </w:rPr>
        <w:t>…</w:t>
      </w:r>
      <w:r w:rsidRPr="000459FB">
        <w:rPr>
          <w:color w:val="000000"/>
        </w:rPr>
        <w:t>等）字型大小粗體</w:t>
      </w:r>
      <w:r w:rsidRPr="000459FB">
        <w:rPr>
          <w:color w:val="000000"/>
        </w:rPr>
        <w:t>14</w:t>
      </w:r>
      <w:r w:rsidRPr="000459FB">
        <w:rPr>
          <w:color w:val="000000"/>
        </w:rPr>
        <w:t>號字，與前段距</w:t>
      </w:r>
      <w:r w:rsidRPr="000459FB">
        <w:rPr>
          <w:color w:val="000000"/>
        </w:rPr>
        <w:t>0</w:t>
      </w:r>
      <w:r w:rsidRPr="000459FB">
        <w:rPr>
          <w:color w:val="000000"/>
        </w:rPr>
        <w:t>列、後段距</w:t>
      </w:r>
      <w:r w:rsidRPr="000459FB">
        <w:rPr>
          <w:color w:val="000000"/>
        </w:rPr>
        <w:t>1</w:t>
      </w:r>
      <w:r w:rsidRPr="000459FB">
        <w:rPr>
          <w:color w:val="000000"/>
        </w:rPr>
        <w:t>列。</w:t>
      </w:r>
    </w:p>
    <w:p w:rsidR="00F37060" w:rsidRPr="000459FB" w:rsidRDefault="00F37060" w:rsidP="00F37060">
      <w:pPr>
        <w:tabs>
          <w:tab w:val="left" w:pos="540"/>
        </w:tabs>
        <w:snapToGrid w:val="0"/>
        <w:spacing w:line="360" w:lineRule="auto"/>
        <w:ind w:leftChars="407" w:left="1200" w:hangingChars="93" w:hanging="223"/>
        <w:jc w:val="both"/>
        <w:rPr>
          <w:color w:val="000000"/>
        </w:rPr>
      </w:pPr>
      <w:r w:rsidRPr="000459FB">
        <w:rPr>
          <w:color w:val="000000"/>
        </w:rPr>
        <w:t>2.</w:t>
      </w:r>
      <w:r w:rsidRPr="000459FB">
        <w:rPr>
          <w:color w:val="000000"/>
        </w:rPr>
        <w:t>次標題（</w:t>
      </w:r>
      <w:r w:rsidRPr="000459FB">
        <w:rPr>
          <w:color w:val="000000"/>
        </w:rPr>
        <w:t>1.1</w:t>
      </w:r>
      <w:r w:rsidRPr="000459FB">
        <w:rPr>
          <w:color w:val="000000"/>
        </w:rPr>
        <w:t>、</w:t>
      </w:r>
      <w:r w:rsidRPr="000459FB">
        <w:rPr>
          <w:color w:val="000000"/>
        </w:rPr>
        <w:t>1.2…</w:t>
      </w:r>
      <w:r w:rsidRPr="000459FB">
        <w:rPr>
          <w:color w:val="000000"/>
        </w:rPr>
        <w:t>等）字型大小粗體</w:t>
      </w:r>
      <w:r w:rsidRPr="000459FB">
        <w:rPr>
          <w:color w:val="000000"/>
        </w:rPr>
        <w:t>12</w:t>
      </w:r>
      <w:r w:rsidRPr="000459FB">
        <w:rPr>
          <w:color w:val="000000"/>
        </w:rPr>
        <w:t>號字，與前後段距為</w:t>
      </w:r>
      <w:r w:rsidRPr="000459FB">
        <w:rPr>
          <w:color w:val="000000"/>
        </w:rPr>
        <w:t>0.5</w:t>
      </w:r>
      <w:r w:rsidRPr="000459FB">
        <w:rPr>
          <w:color w:val="000000"/>
        </w:rPr>
        <w:t>列。</w:t>
      </w:r>
    </w:p>
    <w:p w:rsidR="00F37060" w:rsidRPr="000459FB" w:rsidRDefault="00F37060" w:rsidP="00F37060">
      <w:pPr>
        <w:tabs>
          <w:tab w:val="left" w:pos="900"/>
        </w:tabs>
        <w:snapToGrid w:val="0"/>
        <w:spacing w:line="360" w:lineRule="auto"/>
        <w:ind w:leftChars="100" w:left="924" w:hangingChars="285" w:hanging="684"/>
        <w:jc w:val="both"/>
        <w:rPr>
          <w:color w:val="000000"/>
        </w:rPr>
      </w:pPr>
      <w:r w:rsidRPr="000459FB">
        <w:rPr>
          <w:color w:val="000000"/>
        </w:rPr>
        <w:t>（五）內文格式：所有內文一律以</w:t>
      </w:r>
      <w:r w:rsidRPr="000459FB">
        <w:rPr>
          <w:color w:val="000000"/>
        </w:rPr>
        <w:t>MS Word</w:t>
      </w:r>
      <w:r w:rsidRPr="000459FB">
        <w:rPr>
          <w:color w:val="000000"/>
        </w:rPr>
        <w:t>的格式編篆，字型大小</w:t>
      </w:r>
      <w:r w:rsidRPr="000459FB">
        <w:rPr>
          <w:color w:val="000000"/>
        </w:rPr>
        <w:t>10</w:t>
      </w:r>
      <w:r w:rsidRPr="000459FB">
        <w:rPr>
          <w:color w:val="000000"/>
        </w:rPr>
        <w:t>號字，行距為固定行高</w:t>
      </w:r>
      <w:r w:rsidRPr="000459FB">
        <w:rPr>
          <w:color w:val="000000"/>
        </w:rPr>
        <w:t>1.5</w:t>
      </w:r>
      <w:r w:rsidRPr="000459FB">
        <w:rPr>
          <w:color w:val="000000"/>
        </w:rPr>
        <w:t>倍，文件不貼齊格線，與前後段距為</w:t>
      </w:r>
      <w:r w:rsidRPr="000459FB">
        <w:rPr>
          <w:color w:val="000000"/>
        </w:rPr>
        <w:t>0</w:t>
      </w:r>
      <w:r w:rsidRPr="000459FB">
        <w:rPr>
          <w:color w:val="000000"/>
        </w:rPr>
        <w:t>列。</w:t>
      </w:r>
    </w:p>
    <w:p w:rsidR="00F37060" w:rsidRPr="000459FB" w:rsidRDefault="00F37060" w:rsidP="00F37060">
      <w:pPr>
        <w:snapToGrid w:val="0"/>
        <w:spacing w:line="360" w:lineRule="auto"/>
        <w:ind w:leftChars="100" w:left="910" w:hangingChars="279" w:hanging="670"/>
        <w:jc w:val="both"/>
        <w:rPr>
          <w:color w:val="000000"/>
        </w:rPr>
      </w:pPr>
      <w:r w:rsidRPr="000459FB">
        <w:rPr>
          <w:color w:val="000000"/>
        </w:rPr>
        <w:t>（六）標點符號：中文採標點符號（全形）。英文採外文標點符號（半形）。內文括弧一律採用全形－「（）」。</w:t>
      </w:r>
    </w:p>
    <w:p w:rsidR="00F37060" w:rsidRPr="000459FB" w:rsidRDefault="00F37060" w:rsidP="00F37060">
      <w:pPr>
        <w:tabs>
          <w:tab w:val="left" w:pos="1080"/>
        </w:tabs>
        <w:snapToGrid w:val="0"/>
        <w:spacing w:line="360" w:lineRule="auto"/>
        <w:ind w:leftChars="395" w:left="1174" w:hangingChars="94" w:hanging="226"/>
        <w:jc w:val="both"/>
        <w:rPr>
          <w:color w:val="000000"/>
        </w:rPr>
      </w:pPr>
      <w:r w:rsidRPr="000459FB">
        <w:rPr>
          <w:color w:val="000000"/>
        </w:rPr>
        <w:t>1.</w:t>
      </w:r>
      <w:r w:rsidRPr="000459FB">
        <w:rPr>
          <w:color w:val="000000"/>
        </w:rPr>
        <w:t>論文後之參考文獻，中文參考文獻用全形</w:t>
      </w:r>
      <w:r w:rsidRPr="000459FB">
        <w:rPr>
          <w:color w:val="000000"/>
        </w:rPr>
        <w:t>—</w:t>
      </w:r>
      <w:r w:rsidRPr="000459FB">
        <w:rPr>
          <w:color w:val="000000"/>
        </w:rPr>
        <w:t>「（）」，英文參考文獻用半形</w:t>
      </w:r>
      <w:r w:rsidRPr="000459FB">
        <w:rPr>
          <w:color w:val="000000"/>
        </w:rPr>
        <w:t>—</w:t>
      </w:r>
      <w:r w:rsidRPr="000459FB">
        <w:rPr>
          <w:color w:val="000000"/>
        </w:rPr>
        <w:t>「</w:t>
      </w:r>
      <w:r w:rsidRPr="000459FB">
        <w:rPr>
          <w:color w:val="000000"/>
        </w:rPr>
        <w:t>( )</w:t>
      </w:r>
      <w:r w:rsidRPr="000459FB">
        <w:rPr>
          <w:color w:val="000000"/>
        </w:rPr>
        <w:t>」。</w:t>
      </w:r>
    </w:p>
    <w:p w:rsidR="00F37060" w:rsidRPr="000459FB" w:rsidRDefault="00F37060" w:rsidP="00F37060">
      <w:pPr>
        <w:tabs>
          <w:tab w:val="left" w:pos="1080"/>
        </w:tabs>
        <w:snapToGrid w:val="0"/>
        <w:spacing w:line="360" w:lineRule="auto"/>
        <w:ind w:leftChars="395" w:left="1174" w:hangingChars="94" w:hanging="226"/>
        <w:jc w:val="both"/>
        <w:rPr>
          <w:color w:val="000000"/>
        </w:rPr>
      </w:pPr>
      <w:r w:rsidRPr="000459FB">
        <w:rPr>
          <w:color w:val="000000"/>
        </w:rPr>
        <w:t>2.</w:t>
      </w:r>
      <w:r w:rsidRPr="000459FB">
        <w:rPr>
          <w:color w:val="000000"/>
        </w:rPr>
        <w:t>中文句子中，即使有英文，仍應用中文標點符號。如：複選題與排序題必須切割成多的類別或順序變項來進行過錄（</w:t>
      </w:r>
      <w:r w:rsidRPr="000459FB">
        <w:rPr>
          <w:color w:val="000000"/>
        </w:rPr>
        <w:t>Coding</w:t>
      </w:r>
      <w:r w:rsidRPr="000459FB">
        <w:rPr>
          <w:color w:val="000000"/>
        </w:rPr>
        <w:t>；又稱編碼）。</w:t>
      </w:r>
    </w:p>
    <w:p w:rsidR="00F37060" w:rsidRPr="000459FB" w:rsidRDefault="00F37060" w:rsidP="00F37060">
      <w:pPr>
        <w:tabs>
          <w:tab w:val="left" w:pos="1080"/>
        </w:tabs>
        <w:snapToGrid w:val="0"/>
        <w:spacing w:line="360" w:lineRule="auto"/>
        <w:ind w:leftChars="395" w:left="1174" w:hangingChars="94" w:hanging="226"/>
        <w:jc w:val="both"/>
        <w:rPr>
          <w:color w:val="000000"/>
        </w:rPr>
      </w:pPr>
      <w:r w:rsidRPr="000459FB">
        <w:rPr>
          <w:color w:val="000000"/>
        </w:rPr>
        <w:t>3.</w:t>
      </w:r>
      <w:r w:rsidRPr="000459FB">
        <w:rPr>
          <w:color w:val="000000"/>
        </w:rPr>
        <w:t>中文句子中，僅阿拉伯數字的圓括號與方括號可使用英文標點符號（即半形，如：</w:t>
      </w:r>
      <w:r w:rsidRPr="000459FB">
        <w:rPr>
          <w:color w:val="000000"/>
        </w:rPr>
        <w:t>(1)</w:t>
      </w:r>
      <w:r w:rsidRPr="000459FB">
        <w:rPr>
          <w:color w:val="000000"/>
        </w:rPr>
        <w:t>、</w:t>
      </w:r>
      <w:r w:rsidRPr="000459FB">
        <w:rPr>
          <w:color w:val="000000"/>
        </w:rPr>
        <w:t>[1]</w:t>
      </w:r>
      <w:r w:rsidRPr="000459FB">
        <w:rPr>
          <w:color w:val="000000"/>
        </w:rPr>
        <w:t>），餘皆使用中文全行標點。</w:t>
      </w:r>
    </w:p>
    <w:p w:rsidR="00F37060" w:rsidRPr="000459FB" w:rsidRDefault="00F37060" w:rsidP="00F37060">
      <w:pPr>
        <w:snapToGrid w:val="0"/>
        <w:spacing w:line="360" w:lineRule="auto"/>
        <w:ind w:leftChars="100" w:left="900" w:hangingChars="275" w:hanging="660"/>
        <w:jc w:val="both"/>
        <w:rPr>
          <w:color w:val="000000"/>
        </w:rPr>
      </w:pPr>
      <w:r w:rsidRPr="000459FB">
        <w:rPr>
          <w:color w:val="000000"/>
        </w:rPr>
        <w:t>（七）頁碼：採</w:t>
      </w:r>
      <w:r w:rsidRPr="000459FB">
        <w:rPr>
          <w:color w:val="000000"/>
        </w:rPr>
        <w:t xml:space="preserve">Times New Roman </w:t>
      </w:r>
      <w:r w:rsidRPr="000459FB">
        <w:rPr>
          <w:color w:val="000000"/>
        </w:rPr>
        <w:t>字形、大小為</w:t>
      </w:r>
      <w:r w:rsidRPr="000459FB">
        <w:rPr>
          <w:color w:val="000000"/>
        </w:rPr>
        <w:t>10</w:t>
      </w:r>
      <w:r w:rsidRPr="000459FB">
        <w:rPr>
          <w:color w:val="000000"/>
        </w:rPr>
        <w:t>，置於頁尾、置中。</w:t>
      </w:r>
    </w:p>
    <w:p w:rsidR="00F37060" w:rsidRPr="000459FB" w:rsidRDefault="00F37060" w:rsidP="00F37060">
      <w:pPr>
        <w:tabs>
          <w:tab w:val="left" w:pos="540"/>
        </w:tabs>
        <w:snapToGrid w:val="0"/>
        <w:spacing w:line="360" w:lineRule="auto"/>
        <w:ind w:leftChars="100" w:left="900" w:hangingChars="275" w:hanging="660"/>
        <w:jc w:val="both"/>
        <w:rPr>
          <w:color w:val="000000"/>
        </w:rPr>
      </w:pPr>
      <w:r w:rsidRPr="000459FB">
        <w:rPr>
          <w:color w:val="000000"/>
        </w:rPr>
        <w:t>（八）多層次項目編號：</w:t>
      </w:r>
    </w:p>
    <w:p w:rsidR="00F37060" w:rsidRPr="000459FB" w:rsidRDefault="00F37060" w:rsidP="00F37060">
      <w:pPr>
        <w:tabs>
          <w:tab w:val="left" w:pos="540"/>
        </w:tabs>
        <w:snapToGrid w:val="0"/>
        <w:spacing w:line="360" w:lineRule="auto"/>
        <w:ind w:leftChars="375" w:left="900"/>
        <w:jc w:val="both"/>
        <w:rPr>
          <w:color w:val="000000"/>
        </w:rPr>
      </w:pPr>
      <w:r w:rsidRPr="000459FB">
        <w:rPr>
          <w:color w:val="000000"/>
        </w:rPr>
        <w:t>內文中如有項目編號，請依下列格式編排。</w:t>
      </w:r>
    </w:p>
    <w:p w:rsidR="00F37060" w:rsidRPr="000459FB" w:rsidRDefault="00F37060" w:rsidP="00F37060">
      <w:pPr>
        <w:tabs>
          <w:tab w:val="left" w:pos="540"/>
        </w:tabs>
        <w:snapToGrid w:val="0"/>
        <w:spacing w:line="360" w:lineRule="auto"/>
        <w:ind w:leftChars="200" w:left="480" w:firstLineChars="175" w:firstLine="420"/>
        <w:jc w:val="both"/>
        <w:rPr>
          <w:color w:val="000000"/>
        </w:rPr>
      </w:pPr>
      <w:r w:rsidRPr="000459FB">
        <w:rPr>
          <w:color w:val="000000"/>
        </w:rPr>
        <w:t xml:space="preserve">1. </w:t>
      </w:r>
      <w:r w:rsidRPr="00DF5910">
        <w:rPr>
          <w:rFonts w:ascii="新細明體" w:hAnsi="新細明體"/>
          <w:color w:val="000000"/>
          <w:sz w:val="20"/>
          <w:szCs w:val="20"/>
        </w:rPr>
        <w:t>○○○○○</w:t>
      </w:r>
      <w:r w:rsidRPr="000C6B22">
        <w:rPr>
          <w:rFonts w:ascii="新細明體" w:hAnsi="新細明體"/>
          <w:color w:val="000000"/>
          <w:sz w:val="20"/>
          <w:szCs w:val="20"/>
        </w:rPr>
        <w:t>○</w:t>
      </w:r>
    </w:p>
    <w:p w:rsidR="00F37060" w:rsidRPr="00DF5910" w:rsidRDefault="00F37060" w:rsidP="00F37060">
      <w:pPr>
        <w:tabs>
          <w:tab w:val="left" w:pos="540"/>
        </w:tabs>
        <w:snapToGrid w:val="0"/>
        <w:spacing w:line="360" w:lineRule="auto"/>
        <w:ind w:leftChars="200" w:left="480" w:firstLineChars="175" w:firstLine="420"/>
        <w:jc w:val="both"/>
        <w:rPr>
          <w:rFonts w:ascii="新細明體" w:hAnsi="新細明體"/>
          <w:color w:val="000000"/>
        </w:rPr>
      </w:pPr>
      <w:r w:rsidRPr="000459FB">
        <w:rPr>
          <w:color w:val="000000"/>
        </w:rPr>
        <w:lastRenderedPageBreak/>
        <w:t xml:space="preserve">(1) </w:t>
      </w:r>
      <w:r w:rsidRPr="00DF5910">
        <w:rPr>
          <w:rFonts w:ascii="新細明體" w:hAnsi="新細明體"/>
          <w:color w:val="000000"/>
          <w:sz w:val="20"/>
          <w:szCs w:val="20"/>
        </w:rPr>
        <w:t>○○○○○○</w:t>
      </w:r>
      <w:r w:rsidRPr="00DF5910">
        <w:rPr>
          <w:rFonts w:ascii="新細明體" w:hAnsi="新細明體"/>
          <w:color w:val="000000"/>
        </w:rPr>
        <w:t xml:space="preserve"> </w:t>
      </w:r>
    </w:p>
    <w:p w:rsidR="00F37060" w:rsidRPr="0028647A" w:rsidRDefault="00F37060" w:rsidP="00F37060">
      <w:pPr>
        <w:tabs>
          <w:tab w:val="left" w:pos="540"/>
        </w:tabs>
        <w:snapToGrid w:val="0"/>
        <w:spacing w:line="360" w:lineRule="auto"/>
        <w:ind w:leftChars="200" w:left="480" w:firstLineChars="175" w:firstLine="420"/>
        <w:jc w:val="both"/>
        <w:rPr>
          <w:color w:val="000000"/>
          <w:sz w:val="20"/>
          <w:szCs w:val="20"/>
        </w:rPr>
      </w:pPr>
      <w:r w:rsidRPr="000459FB">
        <w:rPr>
          <w:color w:val="000000"/>
        </w:rPr>
        <w:t xml:space="preserve">A. </w:t>
      </w:r>
      <w:r w:rsidRPr="00DF5910">
        <w:rPr>
          <w:rFonts w:ascii="新細明體" w:hAnsi="新細明體"/>
          <w:color w:val="000000"/>
          <w:sz w:val="20"/>
          <w:szCs w:val="20"/>
        </w:rPr>
        <w:t>○○○○○○</w:t>
      </w:r>
      <w:r w:rsidRPr="0028647A">
        <w:rPr>
          <w:color w:val="000000"/>
          <w:sz w:val="20"/>
          <w:szCs w:val="20"/>
        </w:rPr>
        <w:t xml:space="preserve"> </w:t>
      </w:r>
    </w:p>
    <w:p w:rsidR="00F37060" w:rsidRPr="000459FB" w:rsidRDefault="00F37060" w:rsidP="00F37060">
      <w:pPr>
        <w:tabs>
          <w:tab w:val="left" w:pos="540"/>
        </w:tabs>
        <w:snapToGrid w:val="0"/>
        <w:spacing w:line="360" w:lineRule="auto"/>
        <w:ind w:leftChars="200" w:left="480" w:firstLineChars="175" w:firstLine="420"/>
        <w:jc w:val="both"/>
        <w:rPr>
          <w:color w:val="000000"/>
        </w:rPr>
      </w:pPr>
      <w:r w:rsidRPr="000459FB">
        <w:rPr>
          <w:color w:val="000000"/>
        </w:rPr>
        <w:t xml:space="preserve">(A) </w:t>
      </w:r>
      <w:r w:rsidRPr="0028647A">
        <w:rPr>
          <w:rFonts w:ascii="新細明體" w:hAnsi="新細明體"/>
          <w:color w:val="000000"/>
          <w:sz w:val="20"/>
          <w:szCs w:val="20"/>
        </w:rPr>
        <w:t>○○○○○○</w:t>
      </w:r>
    </w:p>
    <w:p w:rsidR="00F37060" w:rsidRPr="000459FB" w:rsidRDefault="00F37060" w:rsidP="00F37060">
      <w:pPr>
        <w:tabs>
          <w:tab w:val="left" w:pos="540"/>
        </w:tabs>
        <w:snapToGrid w:val="0"/>
        <w:spacing w:line="360" w:lineRule="auto"/>
        <w:ind w:leftChars="200" w:left="480" w:firstLineChars="196" w:firstLine="470"/>
        <w:jc w:val="both"/>
        <w:rPr>
          <w:color w:val="000000"/>
        </w:rPr>
      </w:pPr>
      <w:r w:rsidRPr="000459FB">
        <w:rPr>
          <w:color w:val="000000"/>
        </w:rPr>
        <w:t xml:space="preserve">a. </w:t>
      </w:r>
      <w:r w:rsidRPr="0028647A">
        <w:rPr>
          <w:rFonts w:ascii="新細明體" w:hAnsi="新細明體"/>
          <w:color w:val="000000"/>
          <w:sz w:val="20"/>
          <w:szCs w:val="20"/>
        </w:rPr>
        <w:t>○○○○○○</w:t>
      </w:r>
    </w:p>
    <w:p w:rsidR="00F37060" w:rsidRPr="000459FB" w:rsidRDefault="00F37060" w:rsidP="00F37060">
      <w:pPr>
        <w:tabs>
          <w:tab w:val="left" w:pos="540"/>
        </w:tabs>
        <w:snapToGrid w:val="0"/>
        <w:spacing w:line="360" w:lineRule="auto"/>
        <w:ind w:leftChars="200" w:left="480" w:firstLineChars="175" w:firstLine="420"/>
        <w:jc w:val="both"/>
        <w:rPr>
          <w:color w:val="000000"/>
        </w:rPr>
      </w:pPr>
      <w:r w:rsidRPr="000459FB">
        <w:rPr>
          <w:color w:val="000000"/>
        </w:rPr>
        <w:t xml:space="preserve">(a) </w:t>
      </w:r>
      <w:r w:rsidRPr="0028647A">
        <w:rPr>
          <w:rFonts w:ascii="新細明體" w:hAnsi="新細明體"/>
          <w:color w:val="000000"/>
          <w:sz w:val="20"/>
          <w:szCs w:val="20"/>
        </w:rPr>
        <w:t>○○○○○○</w:t>
      </w:r>
    </w:p>
    <w:p w:rsidR="00F37060" w:rsidRPr="000459FB" w:rsidRDefault="00F37060" w:rsidP="00F37060">
      <w:pPr>
        <w:tabs>
          <w:tab w:val="left" w:pos="900"/>
        </w:tabs>
        <w:snapToGrid w:val="0"/>
        <w:spacing w:line="360" w:lineRule="auto"/>
        <w:ind w:leftChars="100" w:left="900" w:hangingChars="275" w:hanging="660"/>
        <w:jc w:val="both"/>
        <w:rPr>
          <w:color w:val="000000"/>
        </w:rPr>
      </w:pPr>
      <w:r w:rsidRPr="000459FB">
        <w:rPr>
          <w:color w:val="000000"/>
        </w:rPr>
        <w:t>（九）符號：與數字連用之符號應用半形（如：</w:t>
      </w:r>
      <w:r w:rsidRPr="000459FB">
        <w:rPr>
          <w:color w:val="000000"/>
        </w:rPr>
        <w:t>25%</w:t>
      </w:r>
      <w:r w:rsidRPr="000459FB">
        <w:rPr>
          <w:color w:val="000000"/>
        </w:rPr>
        <w:t>而非</w:t>
      </w:r>
      <w:r w:rsidRPr="000459FB">
        <w:rPr>
          <w:color w:val="000000"/>
        </w:rPr>
        <w:t>25</w:t>
      </w:r>
      <w:r w:rsidRPr="000459FB">
        <w:rPr>
          <w:color w:val="000000"/>
        </w:rPr>
        <w:t>％），且數字與符號間不得有空格；全文中，符號前後需一致。</w:t>
      </w:r>
    </w:p>
    <w:p w:rsidR="00F37060" w:rsidRPr="000459FB" w:rsidRDefault="00F37060" w:rsidP="00F37060">
      <w:pPr>
        <w:tabs>
          <w:tab w:val="left" w:pos="540"/>
        </w:tabs>
        <w:snapToGrid w:val="0"/>
        <w:spacing w:line="360" w:lineRule="auto"/>
        <w:ind w:leftChars="100" w:left="480" w:hangingChars="100" w:hanging="240"/>
        <w:jc w:val="both"/>
        <w:rPr>
          <w:color w:val="000000"/>
        </w:rPr>
      </w:pPr>
      <w:r w:rsidRPr="000459FB">
        <w:rPr>
          <w:color w:val="000000"/>
        </w:rPr>
        <w:t>（十）單位：論文所採單位以國際標準公制（</w:t>
      </w:r>
      <w:r w:rsidRPr="000459FB">
        <w:rPr>
          <w:color w:val="000000"/>
        </w:rPr>
        <w:t xml:space="preserve">SI </w:t>
      </w:r>
      <w:r w:rsidRPr="000459FB">
        <w:rPr>
          <w:color w:val="000000"/>
        </w:rPr>
        <w:t>制）為主。</w:t>
      </w:r>
    </w:p>
    <w:p w:rsidR="00F37060" w:rsidRPr="000459FB" w:rsidRDefault="00F37060" w:rsidP="00F37060">
      <w:pPr>
        <w:tabs>
          <w:tab w:val="left" w:pos="540"/>
        </w:tabs>
        <w:snapToGrid w:val="0"/>
        <w:spacing w:line="360" w:lineRule="auto"/>
        <w:ind w:leftChars="100" w:left="480" w:hangingChars="100" w:hanging="240"/>
        <w:jc w:val="both"/>
        <w:rPr>
          <w:color w:val="000000"/>
        </w:rPr>
      </w:pPr>
      <w:r w:rsidRPr="000459FB">
        <w:rPr>
          <w:color w:val="000000"/>
        </w:rPr>
        <w:t>（十一）年代與統計數字</w:t>
      </w:r>
      <w:r w:rsidRPr="000459FB">
        <w:rPr>
          <w:color w:val="000000"/>
        </w:rPr>
        <w:t xml:space="preserve">: </w:t>
      </w:r>
      <w:r w:rsidRPr="000459FB">
        <w:rPr>
          <w:color w:val="000000"/>
        </w:rPr>
        <w:t>一律為半形阿拉伯數字。</w:t>
      </w:r>
    </w:p>
    <w:p w:rsidR="00F37060" w:rsidRPr="000459FB" w:rsidRDefault="00F37060" w:rsidP="00F37060">
      <w:pPr>
        <w:snapToGrid w:val="0"/>
        <w:spacing w:line="360" w:lineRule="auto"/>
        <w:ind w:leftChars="100" w:left="1188" w:hangingChars="395" w:hanging="948"/>
        <w:jc w:val="both"/>
        <w:rPr>
          <w:color w:val="000000"/>
        </w:rPr>
      </w:pPr>
      <w:r w:rsidRPr="000459FB">
        <w:rPr>
          <w:color w:val="000000"/>
        </w:rPr>
        <w:t>（十二）圖表位置：置於距離內文圖表引述及解說最近處，且必須依照順序列出，如圖</w:t>
      </w:r>
      <w:r w:rsidRPr="000459FB">
        <w:rPr>
          <w:color w:val="000000"/>
        </w:rPr>
        <w:t>1.1</w:t>
      </w:r>
      <w:r w:rsidRPr="000459FB">
        <w:rPr>
          <w:color w:val="000000"/>
        </w:rPr>
        <w:t>、圖</w:t>
      </w:r>
      <w:r w:rsidRPr="000459FB">
        <w:rPr>
          <w:color w:val="000000"/>
        </w:rPr>
        <w:t>1.2…</w:t>
      </w:r>
      <w:r w:rsidRPr="000459FB">
        <w:rPr>
          <w:color w:val="000000"/>
        </w:rPr>
        <w:t>表</w:t>
      </w:r>
      <w:r w:rsidRPr="000459FB">
        <w:rPr>
          <w:color w:val="000000"/>
        </w:rPr>
        <w:t>1.1</w:t>
      </w:r>
      <w:r w:rsidRPr="000459FB">
        <w:rPr>
          <w:color w:val="000000"/>
        </w:rPr>
        <w:t>、表</w:t>
      </w:r>
      <w:r w:rsidRPr="000459FB">
        <w:rPr>
          <w:color w:val="000000"/>
        </w:rPr>
        <w:t>1.2</w:t>
      </w:r>
      <w:r w:rsidRPr="000459FB">
        <w:rPr>
          <w:color w:val="000000"/>
        </w:rPr>
        <w:t>來編。</w:t>
      </w:r>
    </w:p>
    <w:p w:rsidR="00F37060" w:rsidRPr="000459FB" w:rsidRDefault="00F37060" w:rsidP="00F37060">
      <w:pPr>
        <w:tabs>
          <w:tab w:val="left" w:pos="1080"/>
        </w:tabs>
        <w:snapToGrid w:val="0"/>
        <w:spacing w:line="360" w:lineRule="auto"/>
        <w:ind w:leftChars="85" w:left="900" w:hangingChars="290" w:hanging="696"/>
        <w:jc w:val="both"/>
        <w:rPr>
          <w:color w:val="000000"/>
        </w:rPr>
      </w:pPr>
      <w:r w:rsidRPr="000459FB">
        <w:rPr>
          <w:color w:val="000000"/>
        </w:rPr>
        <w:t>（十三）圖表標題：字型大小</w:t>
      </w:r>
      <w:r w:rsidRPr="000459FB">
        <w:rPr>
          <w:color w:val="000000"/>
        </w:rPr>
        <w:t>10</w:t>
      </w:r>
      <w:r w:rsidRPr="000459FB">
        <w:rPr>
          <w:color w:val="000000"/>
        </w:rPr>
        <w:t>號字。圖標題置於圖下方；表標題置於表上方，分別置中於圖表。</w:t>
      </w:r>
    </w:p>
    <w:p w:rsidR="00F37060" w:rsidRPr="000459FB" w:rsidRDefault="00F37060" w:rsidP="00F37060">
      <w:pPr>
        <w:pStyle w:val="a3"/>
        <w:tabs>
          <w:tab w:val="clear" w:pos="4153"/>
          <w:tab w:val="clear" w:pos="8306"/>
        </w:tabs>
        <w:spacing w:line="360" w:lineRule="auto"/>
        <w:jc w:val="both"/>
        <w:rPr>
          <w:b/>
          <w:sz w:val="24"/>
          <w:szCs w:val="24"/>
        </w:rPr>
      </w:pPr>
      <w:r w:rsidRPr="000459FB">
        <w:rPr>
          <w:b/>
          <w:sz w:val="24"/>
          <w:szCs w:val="24"/>
        </w:rPr>
        <w:t>四、文獻書寫方式：</w:t>
      </w:r>
    </w:p>
    <w:p w:rsidR="00F37060" w:rsidRPr="000459FB" w:rsidRDefault="00F37060" w:rsidP="00F37060">
      <w:pPr>
        <w:pStyle w:val="ab"/>
        <w:snapToGrid w:val="0"/>
        <w:spacing w:line="360" w:lineRule="auto"/>
        <w:ind w:left="0" w:firstLineChars="200" w:firstLine="480"/>
        <w:jc w:val="both"/>
        <w:rPr>
          <w:rFonts w:eastAsia="新細明體"/>
          <w:sz w:val="24"/>
          <w:szCs w:val="24"/>
        </w:rPr>
      </w:pPr>
      <w:r w:rsidRPr="000459FB">
        <w:rPr>
          <w:rFonts w:eastAsia="新細明體"/>
          <w:sz w:val="24"/>
          <w:szCs w:val="24"/>
        </w:rPr>
        <w:t>參考文獻必須以內文中引用者才能列出，中文文獻在前，請按筆畫順序排列；英文文獻在後，請按字母順序排列。</w:t>
      </w:r>
    </w:p>
    <w:p w:rsidR="00F37060" w:rsidRPr="000459FB" w:rsidRDefault="00F37060" w:rsidP="00F37060">
      <w:pPr>
        <w:pStyle w:val="a3"/>
        <w:tabs>
          <w:tab w:val="clear" w:pos="4153"/>
          <w:tab w:val="clear" w:pos="8306"/>
        </w:tabs>
        <w:spacing w:line="360" w:lineRule="auto"/>
        <w:ind w:leftChars="-23" w:left="-55" w:firstLineChars="200" w:firstLine="480"/>
        <w:jc w:val="both"/>
        <w:rPr>
          <w:color w:val="000000"/>
          <w:sz w:val="24"/>
          <w:szCs w:val="24"/>
        </w:rPr>
      </w:pPr>
      <w:r w:rsidRPr="000459FB">
        <w:rPr>
          <w:color w:val="000000"/>
          <w:sz w:val="24"/>
          <w:szCs w:val="24"/>
        </w:rPr>
        <w:t>內文中引用文獻排列方式，請依照英文字母次序與中文筆劃排列，若中英文同時存在，請先英文後中文。例如（</w:t>
      </w:r>
      <w:r w:rsidRPr="000459FB">
        <w:rPr>
          <w:color w:val="000000"/>
          <w:sz w:val="24"/>
          <w:szCs w:val="24"/>
        </w:rPr>
        <w:t xml:space="preserve">Breiting, 1999; Hungerford &amp; Volk, 1990; Jensen &amp; Schnack, 1997; </w:t>
      </w:r>
      <w:r w:rsidRPr="000459FB">
        <w:rPr>
          <w:color w:val="000000"/>
          <w:sz w:val="24"/>
          <w:szCs w:val="24"/>
        </w:rPr>
        <w:t>王俊秀，</w:t>
      </w:r>
      <w:r w:rsidRPr="000459FB">
        <w:rPr>
          <w:color w:val="000000"/>
          <w:sz w:val="24"/>
          <w:szCs w:val="24"/>
        </w:rPr>
        <w:t>2000</w:t>
      </w:r>
      <w:r w:rsidRPr="000459FB">
        <w:rPr>
          <w:color w:val="000000"/>
          <w:sz w:val="24"/>
          <w:szCs w:val="24"/>
        </w:rPr>
        <w:t>；張子超，</w:t>
      </w:r>
      <w:r w:rsidRPr="000459FB">
        <w:rPr>
          <w:color w:val="000000"/>
          <w:sz w:val="24"/>
          <w:szCs w:val="24"/>
        </w:rPr>
        <w:t>1998</w:t>
      </w:r>
      <w:r w:rsidRPr="000459FB">
        <w:rPr>
          <w:color w:val="000000"/>
          <w:sz w:val="24"/>
          <w:szCs w:val="24"/>
        </w:rPr>
        <w:t>）。</w:t>
      </w:r>
    </w:p>
    <w:p w:rsidR="00F37060" w:rsidRPr="000459FB" w:rsidRDefault="00F37060" w:rsidP="00F37060">
      <w:pPr>
        <w:pStyle w:val="a3"/>
        <w:numPr>
          <w:ilvl w:val="0"/>
          <w:numId w:val="2"/>
        </w:numPr>
        <w:tabs>
          <w:tab w:val="clear" w:pos="540"/>
          <w:tab w:val="clear" w:pos="4153"/>
          <w:tab w:val="clear" w:pos="8306"/>
        </w:tabs>
        <w:spacing w:line="360" w:lineRule="auto"/>
        <w:ind w:left="630" w:hanging="770"/>
        <w:jc w:val="both"/>
        <w:rPr>
          <w:b/>
          <w:sz w:val="24"/>
          <w:szCs w:val="24"/>
        </w:rPr>
      </w:pPr>
      <w:r w:rsidRPr="000459FB">
        <w:rPr>
          <w:b/>
          <w:sz w:val="24"/>
          <w:szCs w:val="24"/>
        </w:rPr>
        <w:t>文獻撰寫參考範例</w:t>
      </w:r>
    </w:p>
    <w:p w:rsidR="00F37060" w:rsidRPr="000459FB" w:rsidRDefault="00F37060" w:rsidP="00F37060">
      <w:pPr>
        <w:pStyle w:val="a3"/>
        <w:tabs>
          <w:tab w:val="clear" w:pos="4153"/>
          <w:tab w:val="clear" w:pos="8306"/>
        </w:tabs>
        <w:spacing w:line="360" w:lineRule="auto"/>
        <w:jc w:val="both"/>
        <w:rPr>
          <w:b/>
          <w:sz w:val="24"/>
          <w:szCs w:val="24"/>
        </w:rPr>
      </w:pPr>
      <w:r w:rsidRPr="000459FB">
        <w:rPr>
          <w:b/>
          <w:sz w:val="24"/>
          <w:szCs w:val="24"/>
        </w:rPr>
        <w:t xml:space="preserve">1. </w:t>
      </w:r>
      <w:r w:rsidRPr="000459FB">
        <w:rPr>
          <w:b/>
          <w:sz w:val="24"/>
          <w:szCs w:val="24"/>
        </w:rPr>
        <w:t>期刊論文</w:t>
      </w:r>
    </w:p>
    <w:p w:rsidR="00F37060" w:rsidRPr="000459FB" w:rsidRDefault="00F37060" w:rsidP="00F37060">
      <w:pPr>
        <w:pStyle w:val="a3"/>
        <w:tabs>
          <w:tab w:val="clear" w:pos="4153"/>
          <w:tab w:val="clear" w:pos="8306"/>
        </w:tabs>
        <w:spacing w:line="360" w:lineRule="auto"/>
        <w:ind w:left="504" w:hangingChars="210" w:hanging="504"/>
        <w:jc w:val="both"/>
        <w:rPr>
          <w:sz w:val="24"/>
          <w:szCs w:val="24"/>
        </w:rPr>
      </w:pPr>
      <w:r w:rsidRPr="000459FB">
        <w:rPr>
          <w:sz w:val="24"/>
          <w:szCs w:val="24"/>
        </w:rPr>
        <w:t>劉修祥（</w:t>
      </w:r>
      <w:r w:rsidRPr="000459FB">
        <w:rPr>
          <w:sz w:val="24"/>
          <w:szCs w:val="24"/>
        </w:rPr>
        <w:t>2000</w:t>
      </w:r>
      <w:r w:rsidRPr="000459FB">
        <w:rPr>
          <w:sz w:val="24"/>
          <w:szCs w:val="24"/>
        </w:rPr>
        <w:t>），台灣地區的觀光教育－以專科以上不同學制的觀光科系應屆畢業生其升學和就業意向探討之，觀光研究學報，</w:t>
      </w:r>
      <w:r w:rsidRPr="000459FB">
        <w:rPr>
          <w:sz w:val="24"/>
          <w:szCs w:val="24"/>
        </w:rPr>
        <w:t>5</w:t>
      </w:r>
      <w:r w:rsidRPr="000459FB">
        <w:rPr>
          <w:sz w:val="24"/>
          <w:szCs w:val="24"/>
        </w:rPr>
        <w:t>（</w:t>
      </w:r>
      <w:r w:rsidRPr="000459FB">
        <w:rPr>
          <w:sz w:val="24"/>
          <w:szCs w:val="24"/>
        </w:rPr>
        <w:t>2</w:t>
      </w:r>
      <w:r w:rsidRPr="000459FB">
        <w:rPr>
          <w:sz w:val="24"/>
          <w:szCs w:val="24"/>
        </w:rPr>
        <w:t>）：</w:t>
      </w:r>
      <w:r w:rsidRPr="000459FB">
        <w:rPr>
          <w:sz w:val="24"/>
          <w:szCs w:val="24"/>
        </w:rPr>
        <w:t>39-56</w:t>
      </w:r>
      <w:r w:rsidRPr="000459FB">
        <w:rPr>
          <w:sz w:val="24"/>
          <w:szCs w:val="24"/>
        </w:rPr>
        <w:t>。</w:t>
      </w:r>
    </w:p>
    <w:p w:rsidR="00F37060" w:rsidRPr="000459FB" w:rsidRDefault="00F37060" w:rsidP="00F37060">
      <w:pPr>
        <w:pStyle w:val="a3"/>
        <w:tabs>
          <w:tab w:val="clear" w:pos="4153"/>
          <w:tab w:val="clear" w:pos="8306"/>
        </w:tabs>
        <w:spacing w:line="360" w:lineRule="auto"/>
        <w:ind w:left="504" w:hangingChars="210" w:hanging="504"/>
        <w:jc w:val="both"/>
        <w:rPr>
          <w:color w:val="000000"/>
          <w:sz w:val="24"/>
          <w:szCs w:val="24"/>
        </w:rPr>
      </w:pPr>
      <w:r w:rsidRPr="000459FB">
        <w:rPr>
          <w:snapToGrid w:val="0"/>
          <w:sz w:val="24"/>
          <w:szCs w:val="24"/>
        </w:rPr>
        <w:t>Jamal, T. B. and D. Getz (1994)</w:t>
      </w:r>
      <w:r w:rsidRPr="000459FB">
        <w:rPr>
          <w:snapToGrid w:val="0"/>
          <w:sz w:val="24"/>
          <w:szCs w:val="24"/>
          <w:lang w:val="en-CA"/>
        </w:rPr>
        <w:t>.</w:t>
      </w:r>
      <w:r w:rsidRPr="000459FB">
        <w:rPr>
          <w:snapToGrid w:val="0"/>
          <w:sz w:val="24"/>
          <w:szCs w:val="24"/>
        </w:rPr>
        <w:t xml:space="preserve"> Collaboration Theory and Community Tourism Planning. Annals of Tourism Research, 22(1): 186-204</w:t>
      </w:r>
      <w:r w:rsidRPr="000459FB">
        <w:rPr>
          <w:spacing w:val="-24"/>
          <w:sz w:val="24"/>
          <w:szCs w:val="24"/>
        </w:rPr>
        <w:t>.</w:t>
      </w:r>
    </w:p>
    <w:p w:rsidR="00F37060" w:rsidRPr="000459FB" w:rsidRDefault="00F37060" w:rsidP="00F37060">
      <w:pPr>
        <w:pStyle w:val="a3"/>
        <w:tabs>
          <w:tab w:val="clear" w:pos="4153"/>
          <w:tab w:val="clear" w:pos="8306"/>
        </w:tabs>
        <w:spacing w:line="360" w:lineRule="auto"/>
        <w:ind w:left="476" w:hangingChars="198" w:hanging="476"/>
        <w:jc w:val="both"/>
        <w:rPr>
          <w:b/>
          <w:sz w:val="24"/>
          <w:szCs w:val="24"/>
        </w:rPr>
      </w:pPr>
      <w:r w:rsidRPr="000459FB">
        <w:rPr>
          <w:b/>
          <w:sz w:val="24"/>
          <w:szCs w:val="24"/>
        </w:rPr>
        <w:t xml:space="preserve">2. </w:t>
      </w:r>
      <w:r w:rsidRPr="000459FB">
        <w:rPr>
          <w:b/>
          <w:sz w:val="24"/>
          <w:szCs w:val="24"/>
        </w:rPr>
        <w:t>書籍</w:t>
      </w:r>
    </w:p>
    <w:p w:rsidR="00F37060" w:rsidRPr="00151F56" w:rsidRDefault="00F37060" w:rsidP="00151F56">
      <w:pPr>
        <w:snapToGrid w:val="0"/>
        <w:spacing w:line="360" w:lineRule="auto"/>
        <w:ind w:left="475" w:hangingChars="198" w:hanging="475"/>
        <w:jc w:val="both"/>
      </w:pPr>
      <w:r w:rsidRPr="00151F56">
        <w:rPr>
          <w:bCs/>
        </w:rPr>
        <w:t>黃芳銘（</w:t>
      </w:r>
      <w:r w:rsidRPr="00151F56">
        <w:rPr>
          <w:bCs/>
        </w:rPr>
        <w:t>2004</w:t>
      </w:r>
      <w:r w:rsidRPr="00151F56">
        <w:rPr>
          <w:bCs/>
        </w:rPr>
        <w:t>），結構方程模式理論與應用，五南圖書出版股份有限公司。</w:t>
      </w:r>
    </w:p>
    <w:p w:rsidR="00F37060" w:rsidRPr="000459FB" w:rsidRDefault="00F37060" w:rsidP="00F37060">
      <w:pPr>
        <w:pStyle w:val="a3"/>
        <w:tabs>
          <w:tab w:val="clear" w:pos="4153"/>
          <w:tab w:val="clear" w:pos="8306"/>
        </w:tabs>
        <w:spacing w:line="360" w:lineRule="auto"/>
        <w:ind w:left="475" w:hangingChars="198" w:hanging="475"/>
        <w:jc w:val="both"/>
        <w:rPr>
          <w:snapToGrid w:val="0"/>
          <w:sz w:val="24"/>
          <w:szCs w:val="24"/>
        </w:rPr>
      </w:pPr>
      <w:r w:rsidRPr="000459FB">
        <w:rPr>
          <w:snapToGrid w:val="0"/>
          <w:sz w:val="24"/>
          <w:szCs w:val="24"/>
        </w:rPr>
        <w:t>Ashley, C. and D. Roe (1998). Enhancing Community Involvement in Wildlife Tourism: Issues and Challenges. International Institute for Environment and Development, London.</w:t>
      </w:r>
    </w:p>
    <w:p w:rsidR="00F37060" w:rsidRPr="000459FB" w:rsidRDefault="00F37060" w:rsidP="00F37060">
      <w:pPr>
        <w:pStyle w:val="a3"/>
        <w:tabs>
          <w:tab w:val="clear" w:pos="4153"/>
          <w:tab w:val="clear" w:pos="8306"/>
        </w:tabs>
        <w:spacing w:line="360" w:lineRule="auto"/>
        <w:ind w:left="476" w:hangingChars="198" w:hanging="476"/>
        <w:jc w:val="both"/>
        <w:rPr>
          <w:b/>
          <w:sz w:val="24"/>
          <w:szCs w:val="24"/>
        </w:rPr>
      </w:pPr>
      <w:r w:rsidRPr="000459FB">
        <w:rPr>
          <w:b/>
          <w:sz w:val="24"/>
          <w:szCs w:val="24"/>
        </w:rPr>
        <w:t xml:space="preserve">3. </w:t>
      </w:r>
      <w:r w:rsidRPr="000459FB">
        <w:rPr>
          <w:b/>
          <w:sz w:val="24"/>
          <w:szCs w:val="24"/>
        </w:rPr>
        <w:t>研討會論文</w:t>
      </w:r>
    </w:p>
    <w:p w:rsidR="00F37060" w:rsidRPr="000459FB" w:rsidRDefault="00F37060" w:rsidP="00F37060">
      <w:pPr>
        <w:snapToGrid w:val="0"/>
        <w:spacing w:line="360" w:lineRule="auto"/>
        <w:ind w:left="475" w:hangingChars="198" w:hanging="475"/>
        <w:jc w:val="both"/>
        <w:rPr>
          <w:rStyle w:val="10"/>
        </w:rPr>
      </w:pPr>
      <w:r w:rsidRPr="000459FB">
        <w:lastRenderedPageBreak/>
        <w:t>歐聖榮（</w:t>
      </w:r>
      <w:r w:rsidRPr="000459FB">
        <w:t>2002</w:t>
      </w:r>
      <w:r w:rsidRPr="000459FB">
        <w:t>），台灣地區生態旅遊之研究回顧與展望，中美澳三國環境解說與生態旅遊國際學術研討會論文集，（</w:t>
      </w:r>
      <w:r w:rsidRPr="000459FB">
        <w:t>pp.164-209</w:t>
      </w:r>
      <w:r w:rsidRPr="000459FB">
        <w:t>），台中教育大學環境教育研究所，台中。</w:t>
      </w:r>
    </w:p>
    <w:p w:rsidR="00F37060" w:rsidRPr="000459FB" w:rsidRDefault="00F37060" w:rsidP="00F37060">
      <w:pPr>
        <w:snapToGrid w:val="0"/>
        <w:spacing w:line="360" w:lineRule="auto"/>
        <w:ind w:left="475" w:hangingChars="198" w:hanging="475"/>
        <w:jc w:val="both"/>
      </w:pPr>
      <w:r w:rsidRPr="000459FB">
        <w:t>Doxey, G. V. (1975). A Causation Theory of Visitor Resident Irritants: Methodology and Research References. The Impact of Tourism, Proceedings of the Sixth Annual Conference of the Travel and Tourism Research Association. (pp. 195-198). The Travel and Tourism Research Association, San Diego.</w:t>
      </w:r>
    </w:p>
    <w:p w:rsidR="00F37060" w:rsidRPr="000459FB" w:rsidRDefault="00F37060" w:rsidP="00F37060">
      <w:pPr>
        <w:snapToGrid w:val="0"/>
        <w:spacing w:line="360" w:lineRule="auto"/>
        <w:ind w:left="396" w:hangingChars="198" w:hanging="396"/>
        <w:jc w:val="both"/>
        <w:rPr>
          <w:b/>
        </w:rPr>
      </w:pPr>
      <w:r w:rsidRPr="000459FB">
        <w:rPr>
          <w:rStyle w:val="10"/>
          <w:b/>
        </w:rPr>
        <w:t xml:space="preserve">4. </w:t>
      </w:r>
      <w:r w:rsidRPr="000459FB">
        <w:rPr>
          <w:rStyle w:val="10"/>
          <w:b/>
        </w:rPr>
        <w:t>學位論文</w:t>
      </w:r>
    </w:p>
    <w:p w:rsidR="00F37060" w:rsidRPr="000459FB" w:rsidRDefault="00F37060" w:rsidP="00F37060">
      <w:pPr>
        <w:tabs>
          <w:tab w:val="left" w:pos="392"/>
        </w:tabs>
        <w:snapToGrid w:val="0"/>
        <w:spacing w:line="360" w:lineRule="auto"/>
        <w:ind w:left="475" w:hangingChars="198" w:hanging="475"/>
        <w:jc w:val="both"/>
        <w:rPr>
          <w:snapToGrid w:val="0"/>
          <w:color w:val="000000"/>
        </w:rPr>
      </w:pPr>
      <w:r w:rsidRPr="000459FB">
        <w:rPr>
          <w:snapToGrid w:val="0"/>
        </w:rPr>
        <w:t>林慧雯（</w:t>
      </w:r>
      <w:r w:rsidRPr="000459FB">
        <w:rPr>
          <w:snapToGrid w:val="0"/>
        </w:rPr>
        <w:t>2003</w:t>
      </w:r>
      <w:r w:rsidRPr="000459FB">
        <w:rPr>
          <w:snapToGrid w:val="0"/>
        </w:rPr>
        <w:t>），推展文化觀光策略之研究－以阿罩霧地區再開發為例，碩士論文，朝陽科技大學建築及都市設計研究所。</w:t>
      </w:r>
    </w:p>
    <w:p w:rsidR="00F37060" w:rsidRPr="000459FB" w:rsidRDefault="00F37060" w:rsidP="00F37060">
      <w:pPr>
        <w:tabs>
          <w:tab w:val="left" w:pos="392"/>
        </w:tabs>
        <w:snapToGrid w:val="0"/>
        <w:spacing w:line="360" w:lineRule="auto"/>
        <w:ind w:left="490" w:hangingChars="204" w:hanging="490"/>
        <w:jc w:val="both"/>
        <w:rPr>
          <w:b/>
          <w:color w:val="000000"/>
        </w:rPr>
      </w:pPr>
      <w:r w:rsidRPr="000459FB">
        <w:rPr>
          <w:b/>
          <w:color w:val="000000"/>
        </w:rPr>
        <w:t xml:space="preserve">5. </w:t>
      </w:r>
      <w:r w:rsidRPr="000459FB">
        <w:rPr>
          <w:b/>
          <w:color w:val="000000"/>
        </w:rPr>
        <w:t>研究報告</w:t>
      </w:r>
    </w:p>
    <w:p w:rsidR="00F37060" w:rsidRPr="000459FB" w:rsidRDefault="00F37060" w:rsidP="00F37060">
      <w:pPr>
        <w:tabs>
          <w:tab w:val="left" w:pos="851"/>
          <w:tab w:val="left" w:pos="2880"/>
          <w:tab w:val="left" w:pos="4800"/>
        </w:tabs>
        <w:snapToGrid w:val="0"/>
        <w:spacing w:line="360" w:lineRule="auto"/>
        <w:ind w:left="490" w:right="284" w:hangingChars="204" w:hanging="490"/>
        <w:jc w:val="both"/>
        <w:rPr>
          <w:color w:val="000000"/>
        </w:rPr>
      </w:pPr>
      <w:r w:rsidRPr="000459FB">
        <w:rPr>
          <w:color w:val="000000"/>
        </w:rPr>
        <w:t>王鑫</w:t>
      </w:r>
      <w:r w:rsidRPr="000459FB">
        <w:rPr>
          <w:color w:val="000000"/>
        </w:rPr>
        <w:t xml:space="preserve"> (1994)</w:t>
      </w:r>
      <w:r w:rsidRPr="000459FB">
        <w:rPr>
          <w:color w:val="000000"/>
        </w:rPr>
        <w:t>，</w:t>
      </w:r>
      <w:r w:rsidRPr="000459FB">
        <w:rPr>
          <w:iCs/>
          <w:color w:val="000000"/>
        </w:rPr>
        <w:t>發展教師環境教育哲學之研究，</w:t>
      </w:r>
      <w:r w:rsidRPr="000459FB">
        <w:rPr>
          <w:color w:val="000000"/>
        </w:rPr>
        <w:t>國科會八十二年度專題研究計畫</w:t>
      </w:r>
      <w:r w:rsidRPr="000459FB">
        <w:rPr>
          <w:color w:val="000000"/>
        </w:rPr>
        <w:t xml:space="preserve"> NSC 82-0111-S-002-009-Z</w:t>
      </w:r>
      <w:r w:rsidRPr="000459FB">
        <w:rPr>
          <w:color w:val="000000"/>
        </w:rPr>
        <w:t>。</w:t>
      </w:r>
    </w:p>
    <w:p w:rsidR="00F37060" w:rsidRPr="000459FB" w:rsidRDefault="00F37060" w:rsidP="00F37060">
      <w:pPr>
        <w:tabs>
          <w:tab w:val="left" w:pos="851"/>
          <w:tab w:val="left" w:pos="2880"/>
          <w:tab w:val="left" w:pos="4800"/>
        </w:tabs>
        <w:snapToGrid w:val="0"/>
        <w:spacing w:line="360" w:lineRule="auto"/>
        <w:ind w:left="490" w:right="284" w:hangingChars="204" w:hanging="490"/>
        <w:jc w:val="both"/>
        <w:rPr>
          <w:color w:val="000000"/>
        </w:rPr>
      </w:pPr>
      <w:r w:rsidRPr="000459FB">
        <w:rPr>
          <w:color w:val="000000"/>
        </w:rPr>
        <w:t>周儒、呂建政、陳盛雄、郭育任</w:t>
      </w:r>
      <w:r w:rsidRPr="000459FB">
        <w:rPr>
          <w:color w:val="000000"/>
        </w:rPr>
        <w:t xml:space="preserve"> (1988)</w:t>
      </w:r>
      <w:r w:rsidRPr="000459FB">
        <w:rPr>
          <w:color w:val="000000"/>
        </w:rPr>
        <w:t>，</w:t>
      </w:r>
      <w:r w:rsidRPr="000459FB">
        <w:rPr>
          <w:iCs/>
          <w:color w:val="000000"/>
        </w:rPr>
        <w:t>建立國家公園環境教育中心之規劃報告</w:t>
      </w:r>
      <w:r w:rsidRPr="000459FB">
        <w:rPr>
          <w:iCs/>
          <w:color w:val="000000"/>
        </w:rPr>
        <w:t>–</w:t>
      </w:r>
      <w:r w:rsidRPr="000459FB">
        <w:rPr>
          <w:iCs/>
          <w:color w:val="000000"/>
        </w:rPr>
        <w:t>以陽明山國家公園為例，</w:t>
      </w:r>
      <w:r w:rsidRPr="000459FB">
        <w:rPr>
          <w:color w:val="000000"/>
        </w:rPr>
        <w:t>內政部營建署。</w:t>
      </w:r>
    </w:p>
    <w:p w:rsidR="00F37060" w:rsidRPr="000459FB" w:rsidRDefault="00F37060" w:rsidP="00F37060">
      <w:pPr>
        <w:spacing w:line="360" w:lineRule="auto"/>
        <w:jc w:val="both"/>
        <w:rPr>
          <w:b/>
        </w:rPr>
      </w:pPr>
      <w:r w:rsidRPr="000459FB">
        <w:rPr>
          <w:rFonts w:ascii="新細明體" w:hAnsi="新細明體" w:cs="新細明體" w:hint="eastAsia"/>
          <w:b/>
        </w:rPr>
        <w:t>※</w:t>
      </w:r>
      <w:r w:rsidRPr="000459FB">
        <w:rPr>
          <w:b/>
        </w:rPr>
        <w:t>附註</w:t>
      </w:r>
      <w:r w:rsidRPr="000459FB">
        <w:rPr>
          <w:b/>
        </w:rPr>
        <w:t xml:space="preserve"> </w:t>
      </w:r>
      <w:r w:rsidRPr="000459FB">
        <w:rPr>
          <w:b/>
        </w:rPr>
        <w:t>上述舉例，如有未盡事宜，請參考</w:t>
      </w:r>
      <w:r w:rsidRPr="000459FB">
        <w:rPr>
          <w:b/>
        </w:rPr>
        <w:t>APA</w:t>
      </w:r>
      <w:r w:rsidRPr="000459FB">
        <w:rPr>
          <w:b/>
        </w:rPr>
        <w:t>第</w:t>
      </w:r>
      <w:r w:rsidRPr="000459FB">
        <w:rPr>
          <w:b/>
        </w:rPr>
        <w:t>5</w:t>
      </w:r>
      <w:r w:rsidRPr="000459FB">
        <w:rPr>
          <w:b/>
        </w:rPr>
        <w:t>版</w:t>
      </w:r>
      <w:r>
        <w:rPr>
          <w:rFonts w:hint="eastAsia"/>
          <w:b/>
        </w:rPr>
        <w:t>以上版本</w:t>
      </w:r>
      <w:r w:rsidRPr="000459FB">
        <w:rPr>
          <w:b/>
        </w:rPr>
        <w:t>。</w:t>
      </w:r>
    </w:p>
    <w:p w:rsidR="00F37060" w:rsidRPr="000459FB" w:rsidRDefault="00F37060" w:rsidP="00F37060">
      <w:pPr>
        <w:spacing w:line="360" w:lineRule="auto"/>
        <w:rPr>
          <w:b/>
        </w:rPr>
      </w:pPr>
    </w:p>
    <w:p w:rsidR="00F37060" w:rsidRDefault="00F37060" w:rsidP="00F37060">
      <w:pPr>
        <w:tabs>
          <w:tab w:val="left" w:pos="1350"/>
        </w:tabs>
        <w:spacing w:line="360" w:lineRule="auto"/>
        <w:rPr>
          <w:b/>
        </w:rPr>
      </w:pPr>
      <w:r w:rsidRPr="000459FB">
        <w:rPr>
          <w:b/>
        </w:rPr>
        <w:br w:type="page"/>
      </w:r>
    </w:p>
    <w:p w:rsidR="00F37060" w:rsidRPr="00F37060" w:rsidRDefault="00F37060" w:rsidP="00F37060">
      <w:pPr>
        <w:tabs>
          <w:tab w:val="left" w:pos="1350"/>
        </w:tabs>
        <w:spacing w:line="0" w:lineRule="atLeast"/>
        <w:rPr>
          <w:rFonts w:eastAsia="標楷體"/>
          <w:b/>
          <w:sz w:val="28"/>
          <w:szCs w:val="28"/>
        </w:rPr>
      </w:pPr>
      <w:r w:rsidRPr="00F37060">
        <w:rPr>
          <w:rFonts w:eastAsia="標楷體" w:hint="eastAsia"/>
          <w:b/>
          <w:sz w:val="28"/>
          <w:szCs w:val="28"/>
        </w:rPr>
        <w:lastRenderedPageBreak/>
        <w:t>附件五</w:t>
      </w:r>
    </w:p>
    <w:p w:rsidR="00F37060" w:rsidRPr="009721BE" w:rsidRDefault="00F37060" w:rsidP="00F37060">
      <w:pPr>
        <w:tabs>
          <w:tab w:val="left" w:pos="1350"/>
        </w:tabs>
        <w:spacing w:line="0" w:lineRule="atLeast"/>
        <w:rPr>
          <w:rFonts w:eastAsia="標楷體"/>
          <w:b/>
          <w:sz w:val="28"/>
          <w:szCs w:val="28"/>
        </w:rPr>
      </w:pPr>
      <w:r w:rsidRPr="009721BE">
        <w:rPr>
          <w:rFonts w:eastAsia="標楷體"/>
          <w:b/>
          <w:sz w:val="28"/>
          <w:szCs w:val="28"/>
        </w:rPr>
        <w:t>國立臺東大學</w:t>
      </w:r>
      <w:r w:rsidRPr="009721BE">
        <w:rPr>
          <w:rFonts w:eastAsia="標楷體" w:hint="eastAsia"/>
          <w:b/>
          <w:sz w:val="28"/>
          <w:szCs w:val="28"/>
        </w:rPr>
        <w:t>校本部</w:t>
      </w:r>
      <w:r w:rsidRPr="009721BE">
        <w:rPr>
          <w:rFonts w:eastAsia="標楷體" w:hint="eastAsia"/>
          <w:b/>
          <w:sz w:val="28"/>
          <w:szCs w:val="28"/>
        </w:rPr>
        <w:t>(</w:t>
      </w:r>
      <w:r w:rsidRPr="009721BE">
        <w:rPr>
          <w:rFonts w:eastAsia="標楷體" w:hint="eastAsia"/>
          <w:b/>
          <w:sz w:val="28"/>
          <w:szCs w:val="28"/>
        </w:rPr>
        <w:t>知本校區</w:t>
      </w:r>
      <w:r w:rsidRPr="009721BE">
        <w:rPr>
          <w:rFonts w:eastAsia="標楷體" w:hint="eastAsia"/>
          <w:b/>
          <w:sz w:val="28"/>
          <w:szCs w:val="28"/>
        </w:rPr>
        <w:t>)</w:t>
      </w:r>
      <w:r w:rsidRPr="009721BE">
        <w:rPr>
          <w:rFonts w:eastAsia="標楷體"/>
          <w:b/>
          <w:sz w:val="28"/>
          <w:szCs w:val="28"/>
        </w:rPr>
        <w:t>資訊</w:t>
      </w:r>
    </w:p>
    <w:p w:rsidR="00F37060" w:rsidRPr="009721BE" w:rsidRDefault="00F37060" w:rsidP="00F37060">
      <w:pPr>
        <w:rPr>
          <w:rFonts w:eastAsia="標楷體"/>
        </w:rPr>
      </w:pPr>
      <w:r w:rsidRPr="009721BE">
        <w:rPr>
          <w:rFonts w:eastAsia="標楷體" w:hint="eastAsia"/>
        </w:rPr>
        <w:t>(</w:t>
      </w:r>
      <w:r w:rsidRPr="009721BE">
        <w:rPr>
          <w:rFonts w:eastAsia="標楷體"/>
        </w:rPr>
        <w:t>一</w:t>
      </w:r>
      <w:r w:rsidRPr="009721BE">
        <w:rPr>
          <w:rFonts w:eastAsia="標楷體" w:hint="eastAsia"/>
        </w:rPr>
        <w:t>)</w:t>
      </w:r>
      <w:r w:rsidRPr="009721BE">
        <w:rPr>
          <w:rFonts w:eastAsia="標楷體"/>
        </w:rPr>
        <w:t>國立臺東大學</w:t>
      </w:r>
      <w:r w:rsidRPr="009721BE">
        <w:rPr>
          <w:rFonts w:eastAsia="標楷體" w:hint="eastAsia"/>
        </w:rPr>
        <w:t>校本部</w:t>
      </w:r>
      <w:r w:rsidRPr="009721BE">
        <w:rPr>
          <w:rFonts w:eastAsia="標楷體"/>
        </w:rPr>
        <w:t>平面圖</w:t>
      </w:r>
    </w:p>
    <w:p w:rsidR="00F37060" w:rsidRPr="009721BE" w:rsidRDefault="00F37060" w:rsidP="00F37060">
      <w:pPr>
        <w:spacing w:line="360" w:lineRule="auto"/>
        <w:jc w:val="center"/>
        <w:rPr>
          <w:rFonts w:eastAsia="標楷體"/>
          <w:noProof/>
          <w:sz w:val="20"/>
          <w:szCs w:val="20"/>
        </w:rPr>
      </w:pPr>
      <w:r w:rsidRPr="009721BE">
        <w:rPr>
          <w:rFonts w:eastAsia="標楷體"/>
          <w:noProof/>
          <w:sz w:val="20"/>
          <w:szCs w:val="20"/>
        </w:rPr>
        <w:drawing>
          <wp:inline distT="0" distB="0" distL="0" distR="0">
            <wp:extent cx="5400675" cy="287655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2876550"/>
                    </a:xfrm>
                    <a:prstGeom prst="rect">
                      <a:avLst/>
                    </a:prstGeom>
                    <a:noFill/>
                    <a:ln>
                      <a:noFill/>
                    </a:ln>
                  </pic:spPr>
                </pic:pic>
              </a:graphicData>
            </a:graphic>
          </wp:inline>
        </w:drawing>
      </w:r>
    </w:p>
    <w:p w:rsidR="00F37060" w:rsidRPr="009721BE" w:rsidRDefault="00F37060" w:rsidP="00E0396F">
      <w:pPr>
        <w:widowControl/>
        <w:spacing w:beforeLines="50"/>
        <w:rPr>
          <w:rFonts w:eastAsia="標楷體" w:cs="新細明體"/>
          <w:b/>
          <w:kern w:val="0"/>
        </w:rPr>
      </w:pPr>
      <w:r w:rsidRPr="009721BE">
        <w:rPr>
          <w:rFonts w:eastAsia="標楷體" w:cs="新細明體" w:hint="eastAsia"/>
          <w:b/>
          <w:kern w:val="0"/>
        </w:rPr>
        <w:t>※自行開車前來臺東大學</w:t>
      </w:r>
      <w:r w:rsidRPr="009721BE">
        <w:rPr>
          <w:rFonts w:eastAsia="標楷體" w:cs="新細明體" w:hint="eastAsia"/>
          <w:b/>
          <w:kern w:val="0"/>
        </w:rPr>
        <w:t>(</w:t>
      </w:r>
      <w:r w:rsidRPr="009721BE">
        <w:rPr>
          <w:rFonts w:eastAsia="標楷體" w:cs="新細明體" w:hint="eastAsia"/>
          <w:b/>
          <w:kern w:val="0"/>
        </w:rPr>
        <w:t>校本部</w:t>
      </w:r>
      <w:r w:rsidRPr="009721BE">
        <w:rPr>
          <w:rFonts w:eastAsia="標楷體" w:cs="新細明體" w:hint="eastAsia"/>
          <w:b/>
          <w:kern w:val="0"/>
        </w:rPr>
        <w:t>)</w:t>
      </w:r>
      <w:r w:rsidRPr="009721BE">
        <w:rPr>
          <w:rFonts w:eastAsia="標楷體" w:cs="新細明體" w:hint="eastAsia"/>
          <w:b/>
          <w:kern w:val="0"/>
        </w:rPr>
        <w:t>：</w:t>
      </w:r>
    </w:p>
    <w:p w:rsidR="00F37060" w:rsidRPr="009721BE" w:rsidRDefault="00F37060" w:rsidP="0060017F">
      <w:pPr>
        <w:widowControl/>
        <w:tabs>
          <w:tab w:val="left" w:pos="540"/>
        </w:tabs>
        <w:ind w:leftChars="177" w:left="478" w:hangingChars="22" w:hanging="53"/>
        <w:rPr>
          <w:rFonts w:eastAsia="標楷體" w:cs="Calibri"/>
          <w:kern w:val="0"/>
        </w:rPr>
      </w:pPr>
      <w:r w:rsidRPr="009721BE">
        <w:rPr>
          <w:rFonts w:eastAsia="標楷體" w:cs="Calibri" w:hint="eastAsia"/>
          <w:kern w:val="0"/>
        </w:rPr>
        <w:t>一、從花蓮過來可順臺</w:t>
      </w:r>
      <w:r w:rsidRPr="009721BE">
        <w:rPr>
          <w:rFonts w:eastAsia="標楷體" w:cs="Calibri" w:hint="eastAsia"/>
          <w:kern w:val="0"/>
        </w:rPr>
        <w:t>9</w:t>
      </w:r>
      <w:r w:rsidRPr="009721BE">
        <w:rPr>
          <w:rFonts w:eastAsia="標楷體" w:cs="Calibri" w:hint="eastAsia"/>
          <w:kern w:val="0"/>
        </w:rPr>
        <w:t>線至東興村過橋左轉約</w:t>
      </w:r>
      <w:r w:rsidRPr="009721BE">
        <w:rPr>
          <w:rFonts w:eastAsia="標楷體" w:cs="Calibri"/>
          <w:kern w:val="0"/>
        </w:rPr>
        <w:t>5</w:t>
      </w:r>
      <w:r w:rsidRPr="009721BE">
        <w:rPr>
          <w:rFonts w:eastAsia="標楷體" w:cs="Calibri" w:hint="eastAsia"/>
          <w:kern w:val="0"/>
        </w:rPr>
        <w:t>分鐘可達校門；若從臺</w:t>
      </w:r>
      <w:r w:rsidRPr="009721BE">
        <w:rPr>
          <w:rFonts w:eastAsia="標楷體" w:cs="Calibri" w:hint="eastAsia"/>
          <w:kern w:val="0"/>
        </w:rPr>
        <w:t>11</w:t>
      </w:r>
      <w:r w:rsidRPr="009721BE">
        <w:rPr>
          <w:rFonts w:eastAsia="標楷體" w:cs="Calibri" w:hint="eastAsia"/>
          <w:kern w:val="0"/>
        </w:rPr>
        <w:t>線可順臺東市區外環道過豐源大橋約</w:t>
      </w:r>
      <w:smartTag w:uri="urn:schemas-microsoft-com:office:smarttags" w:element="chmetcnv">
        <w:smartTagPr>
          <w:attr w:name="TCSC" w:val="0"/>
          <w:attr w:name="NumberType" w:val="1"/>
          <w:attr w:name="Negative" w:val="False"/>
          <w:attr w:name="HasSpace" w:val="False"/>
          <w:attr w:name="SourceValue" w:val="500"/>
          <w:attr w:name="UnitName" w:val="公尺"/>
        </w:smartTagPr>
        <w:r w:rsidRPr="009721BE">
          <w:rPr>
            <w:rFonts w:eastAsia="標楷體" w:cs="Calibri"/>
            <w:kern w:val="0"/>
          </w:rPr>
          <w:t>50</w:t>
        </w:r>
        <w:bookmarkStart w:id="0" w:name="_GoBack"/>
        <w:bookmarkEnd w:id="0"/>
        <w:r w:rsidRPr="009721BE">
          <w:rPr>
            <w:rFonts w:eastAsia="標楷體" w:cs="Calibri"/>
            <w:kern w:val="0"/>
          </w:rPr>
          <w:t>0</w:t>
        </w:r>
        <w:r w:rsidRPr="009721BE">
          <w:rPr>
            <w:rFonts w:eastAsia="標楷體" w:cs="Calibri" w:hint="eastAsia"/>
            <w:kern w:val="0"/>
          </w:rPr>
          <w:t>公尺</w:t>
        </w:r>
      </w:smartTag>
      <w:r w:rsidRPr="009721BE">
        <w:rPr>
          <w:rFonts w:eastAsia="標楷體" w:cs="Calibri" w:hint="eastAsia"/>
          <w:kern w:val="0"/>
        </w:rPr>
        <w:t>右轉大學路約</w:t>
      </w:r>
      <w:r w:rsidRPr="009721BE">
        <w:rPr>
          <w:rFonts w:eastAsia="標楷體" w:cs="Calibri"/>
          <w:kern w:val="0"/>
        </w:rPr>
        <w:t>5</w:t>
      </w:r>
      <w:r w:rsidRPr="009721BE">
        <w:rPr>
          <w:rFonts w:eastAsia="標楷體" w:cs="Calibri" w:hint="eastAsia"/>
          <w:kern w:val="0"/>
        </w:rPr>
        <w:t>分鐘可達校門口。</w:t>
      </w:r>
    </w:p>
    <w:p w:rsidR="00F37060" w:rsidRPr="009721BE" w:rsidRDefault="00F37060" w:rsidP="0060017F">
      <w:pPr>
        <w:widowControl/>
        <w:tabs>
          <w:tab w:val="left" w:pos="540"/>
        </w:tabs>
        <w:ind w:leftChars="177" w:left="478" w:hangingChars="22" w:hanging="53"/>
        <w:rPr>
          <w:rFonts w:eastAsia="標楷體"/>
          <w:noProof/>
          <w:sz w:val="20"/>
          <w:szCs w:val="20"/>
        </w:rPr>
      </w:pPr>
      <w:r w:rsidRPr="009721BE">
        <w:rPr>
          <w:rFonts w:eastAsia="標楷體" w:cs="Calibri" w:hint="eastAsia"/>
          <w:kern w:val="0"/>
        </w:rPr>
        <w:t>二、從高雄過來可順臺</w:t>
      </w:r>
      <w:r w:rsidRPr="009721BE">
        <w:rPr>
          <w:rFonts w:eastAsia="標楷體" w:cs="Calibri" w:hint="eastAsia"/>
          <w:kern w:val="0"/>
        </w:rPr>
        <w:t>9</w:t>
      </w:r>
      <w:r w:rsidRPr="009721BE">
        <w:rPr>
          <w:rFonts w:eastAsia="標楷體" w:cs="Calibri" w:hint="eastAsia"/>
          <w:kern w:val="0"/>
        </w:rPr>
        <w:t>線近東興村右轉約</w:t>
      </w:r>
      <w:r w:rsidRPr="009721BE">
        <w:rPr>
          <w:rFonts w:eastAsia="標楷體" w:cs="Calibri"/>
          <w:kern w:val="0"/>
        </w:rPr>
        <w:t>5</w:t>
      </w:r>
      <w:r w:rsidRPr="009721BE">
        <w:rPr>
          <w:rFonts w:eastAsia="標楷體" w:cs="Calibri" w:hint="eastAsia"/>
          <w:kern w:val="0"/>
        </w:rPr>
        <w:t>分鐘可達校門；若從臺</w:t>
      </w:r>
      <w:r w:rsidRPr="009721BE">
        <w:rPr>
          <w:rFonts w:eastAsia="標楷體" w:cs="Calibri" w:hint="eastAsia"/>
          <w:kern w:val="0"/>
        </w:rPr>
        <w:t>11</w:t>
      </w:r>
      <w:r w:rsidRPr="009721BE">
        <w:rPr>
          <w:rFonts w:eastAsia="標楷體" w:cs="Calibri" w:hint="eastAsia"/>
          <w:kern w:val="0"/>
        </w:rPr>
        <w:t>線可在豐原大橋前約</w:t>
      </w:r>
      <w:smartTag w:uri="urn:schemas-microsoft-com:office:smarttags" w:element="chmetcnv">
        <w:smartTagPr>
          <w:attr w:name="TCSC" w:val="0"/>
          <w:attr w:name="NumberType" w:val="1"/>
          <w:attr w:name="Negative" w:val="False"/>
          <w:attr w:name="HasSpace" w:val="False"/>
          <w:attr w:name="SourceValue" w:val="500"/>
          <w:attr w:name="UnitName" w:val="公尺"/>
        </w:smartTagPr>
        <w:r w:rsidRPr="009721BE">
          <w:rPr>
            <w:rFonts w:eastAsia="標楷體" w:cs="Calibri"/>
            <w:kern w:val="0"/>
          </w:rPr>
          <w:t>500</w:t>
        </w:r>
        <w:r w:rsidRPr="009721BE">
          <w:rPr>
            <w:rFonts w:eastAsia="標楷體" w:cs="Calibri" w:hint="eastAsia"/>
            <w:kern w:val="0"/>
          </w:rPr>
          <w:t>公尺</w:t>
        </w:r>
      </w:smartTag>
      <w:r w:rsidRPr="009721BE">
        <w:rPr>
          <w:rFonts w:eastAsia="標楷體" w:cs="Calibri" w:hint="eastAsia"/>
          <w:kern w:val="0"/>
        </w:rPr>
        <w:t>左轉大學路約</w:t>
      </w:r>
      <w:r w:rsidRPr="009721BE">
        <w:rPr>
          <w:rFonts w:eastAsia="標楷體" w:cs="Calibri"/>
          <w:kern w:val="0"/>
        </w:rPr>
        <w:t>5</w:t>
      </w:r>
      <w:r w:rsidRPr="009721BE">
        <w:rPr>
          <w:rFonts w:eastAsia="標楷體" w:cs="Calibri" w:hint="eastAsia"/>
          <w:kern w:val="0"/>
        </w:rPr>
        <w:t>分鐘可達校門口。</w:t>
      </w:r>
    </w:p>
    <w:p w:rsidR="00F37060" w:rsidRPr="009721BE" w:rsidRDefault="00F37060" w:rsidP="00F37060">
      <w:pPr>
        <w:spacing w:line="360" w:lineRule="auto"/>
        <w:rPr>
          <w:rFonts w:eastAsia="標楷體"/>
        </w:rPr>
      </w:pPr>
      <w:r w:rsidRPr="009721BE">
        <w:rPr>
          <w:rFonts w:eastAsia="標楷體" w:hint="eastAsia"/>
        </w:rPr>
        <w:t>(</w:t>
      </w:r>
      <w:r w:rsidRPr="009721BE">
        <w:rPr>
          <w:rFonts w:eastAsia="標楷體"/>
        </w:rPr>
        <w:t>二</w:t>
      </w:r>
      <w:r w:rsidRPr="009721BE">
        <w:rPr>
          <w:rFonts w:eastAsia="標楷體" w:hint="eastAsia"/>
        </w:rPr>
        <w:t>)</w:t>
      </w:r>
      <w:r w:rsidRPr="009721BE">
        <w:rPr>
          <w:rFonts w:eastAsia="標楷體"/>
        </w:rPr>
        <w:t>國立臺</w:t>
      </w:r>
      <w:r w:rsidRPr="009721BE">
        <w:rPr>
          <w:rFonts w:eastAsia="標楷體" w:hint="eastAsia"/>
        </w:rPr>
        <w:t>東</w:t>
      </w:r>
      <w:r w:rsidRPr="009721BE">
        <w:rPr>
          <w:rFonts w:eastAsia="標楷體"/>
        </w:rPr>
        <w:t>大學</w:t>
      </w:r>
      <w:r w:rsidRPr="009721BE">
        <w:rPr>
          <w:rFonts w:eastAsia="標楷體" w:hint="eastAsia"/>
        </w:rPr>
        <w:t>校本部校內簡易</w:t>
      </w:r>
      <w:r w:rsidRPr="009721BE">
        <w:rPr>
          <w:rFonts w:eastAsia="標楷體"/>
        </w:rPr>
        <w:t>線圖</w:t>
      </w:r>
    </w:p>
    <w:p w:rsidR="000100E0" w:rsidRPr="000100E0" w:rsidRDefault="00F37060" w:rsidP="003A50B7">
      <w:pPr>
        <w:spacing w:line="360" w:lineRule="auto"/>
        <w:rPr>
          <w:rFonts w:eastAsia="標楷體" w:cs="Arial"/>
        </w:rPr>
      </w:pPr>
      <w:r w:rsidRPr="009721BE">
        <w:rPr>
          <w:noProof/>
        </w:rPr>
        <w:drawing>
          <wp:inline distT="0" distB="0" distL="0" distR="0">
            <wp:extent cx="5798039" cy="34194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725" cy="3421059"/>
                    </a:xfrm>
                    <a:prstGeom prst="rect">
                      <a:avLst/>
                    </a:prstGeom>
                    <a:noFill/>
                    <a:ln>
                      <a:noFill/>
                    </a:ln>
                  </pic:spPr>
                </pic:pic>
              </a:graphicData>
            </a:graphic>
          </wp:inline>
        </w:drawing>
      </w:r>
    </w:p>
    <w:sectPr w:rsidR="000100E0" w:rsidRPr="000100E0" w:rsidSect="0091591D">
      <w:footerReference w:type="even" r:id="rId15"/>
      <w:footerReference w:type="default" r:id="rId16"/>
      <w:pgSz w:w="11906" w:h="16838"/>
      <w:pgMar w:top="1304" w:right="1134" w:bottom="1304" w:left="1701"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4E1" w:rsidRDefault="006374E1">
      <w:r>
        <w:separator/>
      </w:r>
    </w:p>
  </w:endnote>
  <w:endnote w:type="continuationSeparator" w:id="0">
    <w:p w:rsidR="006374E1" w:rsidRDefault="006374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細黑體">
    <w:panose1 w:val="020B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華康細圓體">
    <w:altName w:val="Arial Unicode MS"/>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74" w:rsidRDefault="00D548C7" w:rsidP="0026507B">
    <w:pPr>
      <w:pStyle w:val="a5"/>
      <w:framePr w:wrap="around" w:vAnchor="text" w:hAnchor="margin" w:xAlign="center" w:y="1"/>
      <w:rPr>
        <w:rStyle w:val="a8"/>
      </w:rPr>
    </w:pPr>
    <w:r>
      <w:rPr>
        <w:rStyle w:val="a8"/>
      </w:rPr>
      <w:fldChar w:fldCharType="begin"/>
    </w:r>
    <w:r w:rsidR="00651F74">
      <w:rPr>
        <w:rStyle w:val="a8"/>
      </w:rPr>
      <w:instrText xml:space="preserve">PAGE  </w:instrText>
    </w:r>
    <w:r>
      <w:rPr>
        <w:rStyle w:val="a8"/>
      </w:rPr>
      <w:fldChar w:fldCharType="end"/>
    </w:r>
  </w:p>
  <w:p w:rsidR="00651F74" w:rsidRDefault="00651F7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74" w:rsidRDefault="00D548C7" w:rsidP="005F6151">
    <w:pPr>
      <w:pStyle w:val="a5"/>
      <w:framePr w:wrap="around" w:vAnchor="text" w:hAnchor="page" w:x="6301" w:y="-315"/>
      <w:rPr>
        <w:rStyle w:val="a8"/>
      </w:rPr>
    </w:pPr>
    <w:r>
      <w:rPr>
        <w:rStyle w:val="a8"/>
      </w:rPr>
      <w:fldChar w:fldCharType="begin"/>
    </w:r>
    <w:r w:rsidR="00651F74">
      <w:rPr>
        <w:rStyle w:val="a8"/>
      </w:rPr>
      <w:instrText xml:space="preserve">PAGE  </w:instrText>
    </w:r>
    <w:r>
      <w:rPr>
        <w:rStyle w:val="a8"/>
      </w:rPr>
      <w:fldChar w:fldCharType="separate"/>
    </w:r>
    <w:r w:rsidR="00E0396F">
      <w:rPr>
        <w:rStyle w:val="a8"/>
        <w:noProof/>
      </w:rPr>
      <w:t>2</w:t>
    </w:r>
    <w:r>
      <w:rPr>
        <w:rStyle w:val="a8"/>
      </w:rPr>
      <w:fldChar w:fldCharType="end"/>
    </w:r>
  </w:p>
  <w:p w:rsidR="00651F74" w:rsidRDefault="00651F7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4E1" w:rsidRDefault="006374E1">
      <w:r>
        <w:separator/>
      </w:r>
    </w:p>
  </w:footnote>
  <w:footnote w:type="continuationSeparator" w:id="0">
    <w:p w:rsidR="006374E1" w:rsidRDefault="006374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A1FE0"/>
    <w:multiLevelType w:val="hybridMultilevel"/>
    <w:tmpl w:val="3F74B568"/>
    <w:lvl w:ilvl="0" w:tplc="17F68BD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31B2710"/>
    <w:multiLevelType w:val="hybridMultilevel"/>
    <w:tmpl w:val="B3E03428"/>
    <w:lvl w:ilvl="0" w:tplc="498850D8">
      <w:start w:val="4"/>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1A4F110F"/>
    <w:multiLevelType w:val="hybridMultilevel"/>
    <w:tmpl w:val="96A4768C"/>
    <w:lvl w:ilvl="0" w:tplc="56FA3766">
      <w:start w:val="1"/>
      <w:numFmt w:val="taiwaneseCountingThousand"/>
      <w:lvlText w:val="%1、"/>
      <w:lvlJc w:val="left"/>
      <w:pPr>
        <w:tabs>
          <w:tab w:val="num" w:pos="480"/>
        </w:tabs>
        <w:ind w:left="480" w:hanging="480"/>
      </w:pPr>
      <w:rPr>
        <w:rFonts w:ascii="Times New Roman" w:hAnsi="Times New Roman" w:cs="Times New Roman" w:hint="default"/>
      </w:rPr>
    </w:lvl>
    <w:lvl w:ilvl="1" w:tplc="4E405796">
      <w:start w:val="1"/>
      <w:numFmt w:val="decimal"/>
      <w:lvlText w:val="%2."/>
      <w:lvlJc w:val="left"/>
      <w:pPr>
        <w:tabs>
          <w:tab w:val="num" w:pos="840"/>
        </w:tabs>
        <w:ind w:left="840" w:hanging="360"/>
      </w:pPr>
      <w:rPr>
        <w:rFonts w:hint="eastAsia"/>
      </w:rPr>
    </w:lvl>
    <w:lvl w:ilvl="2" w:tplc="3D147F6E">
      <w:start w:val="1"/>
      <w:numFmt w:val="lowerLetter"/>
      <w:lvlText w:val="(%3)"/>
      <w:lvlJc w:val="left"/>
      <w:pPr>
        <w:tabs>
          <w:tab w:val="num" w:pos="1335"/>
        </w:tabs>
        <w:ind w:left="1335" w:hanging="375"/>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04B172F"/>
    <w:multiLevelType w:val="hybridMultilevel"/>
    <w:tmpl w:val="E5CC78A8"/>
    <w:lvl w:ilvl="0" w:tplc="C68698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AB473DC"/>
    <w:multiLevelType w:val="hybridMultilevel"/>
    <w:tmpl w:val="0E4CCB4A"/>
    <w:lvl w:ilvl="0" w:tplc="4FFC09FC">
      <w:numFmt w:val="bullet"/>
      <w:lvlText w:val="※"/>
      <w:lvlJc w:val="left"/>
      <w:pPr>
        <w:ind w:left="643" w:hanging="360"/>
      </w:pPr>
      <w:rPr>
        <w:rFonts w:ascii="標楷體" w:eastAsia="標楷體" w:hAnsi="標楷體" w:cs="@華康細黑體"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5">
    <w:nsid w:val="43166498"/>
    <w:multiLevelType w:val="hybridMultilevel"/>
    <w:tmpl w:val="C68ED468"/>
    <w:lvl w:ilvl="0" w:tplc="04090009">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6">
    <w:nsid w:val="4AA73568"/>
    <w:multiLevelType w:val="hybridMultilevel"/>
    <w:tmpl w:val="0966DB24"/>
    <w:lvl w:ilvl="0" w:tplc="04090015">
      <w:start w:val="1"/>
      <w:numFmt w:val="taiwaneseCountingThousand"/>
      <w:lvlText w:val="%1、"/>
      <w:lvlJc w:val="left"/>
      <w:pPr>
        <w:ind w:left="480" w:hanging="480"/>
      </w:pPr>
    </w:lvl>
    <w:lvl w:ilvl="1" w:tplc="5638026C">
      <w:start w:val="1"/>
      <w:numFmt w:val="taiwaneseCountingThousand"/>
      <w:lvlText w:val="（%2）"/>
      <w:lvlJc w:val="left"/>
      <w:pPr>
        <w:ind w:left="1200" w:hanging="720"/>
      </w:pPr>
      <w:rPr>
        <w:rFonts w:hint="default"/>
      </w:rPr>
    </w:lvl>
    <w:lvl w:ilvl="2" w:tplc="04090001">
      <w:start w:val="1"/>
      <w:numFmt w:val="bullet"/>
      <w:lvlText w:val=""/>
      <w:lvlJc w:val="left"/>
      <w:pPr>
        <w:ind w:left="1320" w:hanging="360"/>
      </w:pPr>
      <w:rPr>
        <w:rFonts w:ascii="Wingdings" w:hAnsi="Wingdings" w:hint="default"/>
      </w:rPr>
    </w:lvl>
    <w:lvl w:ilvl="3" w:tplc="799614B4">
      <w:start w:val="1"/>
      <w:numFmt w:val="decimal"/>
      <w:lvlText w:val="%4."/>
      <w:lvlJc w:val="left"/>
      <w:pPr>
        <w:ind w:left="1800" w:hanging="360"/>
      </w:pPr>
      <w:rPr>
        <w:rFonts w:hint="default"/>
        <w:b/>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F1D2B18"/>
    <w:multiLevelType w:val="hybridMultilevel"/>
    <w:tmpl w:val="3F74B568"/>
    <w:lvl w:ilvl="0" w:tplc="17F68BD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F574FBB"/>
    <w:multiLevelType w:val="hybridMultilevel"/>
    <w:tmpl w:val="8CF4DCEA"/>
    <w:lvl w:ilvl="0" w:tplc="8CF64BF2">
      <w:start w:val="1"/>
      <w:numFmt w:val="ideographLegalTraditional"/>
      <w:lvlText w:val="%1、"/>
      <w:lvlJc w:val="left"/>
      <w:pPr>
        <w:ind w:left="480" w:hanging="480"/>
      </w:pPr>
      <w:rPr>
        <w:b/>
        <w:color w:val="auto"/>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56F1775"/>
    <w:multiLevelType w:val="hybridMultilevel"/>
    <w:tmpl w:val="B5D688DA"/>
    <w:lvl w:ilvl="0" w:tplc="B8ECBBE2">
      <w:start w:val="1"/>
      <w:numFmt w:val="decimal"/>
      <w:lvlText w:val="%1."/>
      <w:lvlJc w:val="left"/>
      <w:pPr>
        <w:ind w:left="720" w:hanging="720"/>
      </w:pPr>
      <w:rPr>
        <w:rFonts w:hint="default"/>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71A2316"/>
    <w:multiLevelType w:val="hybridMultilevel"/>
    <w:tmpl w:val="6A98A0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6BD341AA"/>
    <w:multiLevelType w:val="hybridMultilevel"/>
    <w:tmpl w:val="F3188F6A"/>
    <w:lvl w:ilvl="0" w:tplc="6D9C9D46">
      <w:start w:val="1"/>
      <w:numFmt w:val="taiwaneseCountingThousand"/>
      <w:lvlText w:val="（%1）"/>
      <w:lvlJc w:val="left"/>
      <w:pPr>
        <w:tabs>
          <w:tab w:val="num" w:pos="540"/>
        </w:tabs>
        <w:ind w:left="540" w:hanging="720"/>
      </w:pPr>
      <w:rPr>
        <w:rFonts w:hint="default"/>
      </w:rPr>
    </w:lvl>
    <w:lvl w:ilvl="1" w:tplc="04090019" w:tentative="1">
      <w:start w:val="1"/>
      <w:numFmt w:val="ideographTraditional"/>
      <w:lvlText w:val="%2、"/>
      <w:lvlJc w:val="left"/>
      <w:pPr>
        <w:tabs>
          <w:tab w:val="num" w:pos="780"/>
        </w:tabs>
        <w:ind w:left="780" w:hanging="480"/>
      </w:pPr>
    </w:lvl>
    <w:lvl w:ilvl="2" w:tplc="0409001B" w:tentative="1">
      <w:start w:val="1"/>
      <w:numFmt w:val="lowerRoman"/>
      <w:lvlText w:val="%3."/>
      <w:lvlJc w:val="right"/>
      <w:pPr>
        <w:tabs>
          <w:tab w:val="num" w:pos="1260"/>
        </w:tabs>
        <w:ind w:left="1260" w:hanging="480"/>
      </w:pPr>
    </w:lvl>
    <w:lvl w:ilvl="3" w:tplc="0409000F" w:tentative="1">
      <w:start w:val="1"/>
      <w:numFmt w:val="decimal"/>
      <w:lvlText w:val="%4."/>
      <w:lvlJc w:val="left"/>
      <w:pPr>
        <w:tabs>
          <w:tab w:val="num" w:pos="1740"/>
        </w:tabs>
        <w:ind w:left="1740" w:hanging="480"/>
      </w:pPr>
    </w:lvl>
    <w:lvl w:ilvl="4" w:tplc="04090019" w:tentative="1">
      <w:start w:val="1"/>
      <w:numFmt w:val="ideographTraditional"/>
      <w:lvlText w:val="%5、"/>
      <w:lvlJc w:val="left"/>
      <w:pPr>
        <w:tabs>
          <w:tab w:val="num" w:pos="2220"/>
        </w:tabs>
        <w:ind w:left="2220" w:hanging="480"/>
      </w:pPr>
    </w:lvl>
    <w:lvl w:ilvl="5" w:tplc="0409001B" w:tentative="1">
      <w:start w:val="1"/>
      <w:numFmt w:val="lowerRoman"/>
      <w:lvlText w:val="%6."/>
      <w:lvlJc w:val="right"/>
      <w:pPr>
        <w:tabs>
          <w:tab w:val="num" w:pos="2700"/>
        </w:tabs>
        <w:ind w:left="2700" w:hanging="480"/>
      </w:pPr>
    </w:lvl>
    <w:lvl w:ilvl="6" w:tplc="0409000F" w:tentative="1">
      <w:start w:val="1"/>
      <w:numFmt w:val="decimal"/>
      <w:lvlText w:val="%7."/>
      <w:lvlJc w:val="left"/>
      <w:pPr>
        <w:tabs>
          <w:tab w:val="num" w:pos="3180"/>
        </w:tabs>
        <w:ind w:left="3180" w:hanging="480"/>
      </w:pPr>
    </w:lvl>
    <w:lvl w:ilvl="7" w:tplc="04090019" w:tentative="1">
      <w:start w:val="1"/>
      <w:numFmt w:val="ideographTraditional"/>
      <w:lvlText w:val="%8、"/>
      <w:lvlJc w:val="left"/>
      <w:pPr>
        <w:tabs>
          <w:tab w:val="num" w:pos="3660"/>
        </w:tabs>
        <w:ind w:left="3660" w:hanging="480"/>
      </w:pPr>
    </w:lvl>
    <w:lvl w:ilvl="8" w:tplc="0409001B" w:tentative="1">
      <w:start w:val="1"/>
      <w:numFmt w:val="lowerRoman"/>
      <w:lvlText w:val="%9."/>
      <w:lvlJc w:val="right"/>
      <w:pPr>
        <w:tabs>
          <w:tab w:val="num" w:pos="4140"/>
        </w:tabs>
        <w:ind w:left="4140" w:hanging="480"/>
      </w:pPr>
    </w:lvl>
  </w:abstractNum>
  <w:abstractNum w:abstractNumId="12">
    <w:nsid w:val="6D9F3893"/>
    <w:multiLevelType w:val="hybridMultilevel"/>
    <w:tmpl w:val="B3E03428"/>
    <w:lvl w:ilvl="0" w:tplc="498850D8">
      <w:start w:val="4"/>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nsid w:val="706C34E2"/>
    <w:multiLevelType w:val="hybridMultilevel"/>
    <w:tmpl w:val="3F74B568"/>
    <w:lvl w:ilvl="0" w:tplc="17F68BD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09851A7"/>
    <w:multiLevelType w:val="hybridMultilevel"/>
    <w:tmpl w:val="4C12A5EC"/>
    <w:lvl w:ilvl="0" w:tplc="7520CE7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70C16139"/>
    <w:multiLevelType w:val="hybridMultilevel"/>
    <w:tmpl w:val="C5F61C96"/>
    <w:lvl w:ilvl="0" w:tplc="15828A02">
      <w:start w:val="1"/>
      <w:numFmt w:val="taiwaneseCountingThousand"/>
      <w:lvlText w:val="%1、"/>
      <w:lvlJc w:val="left"/>
      <w:pPr>
        <w:ind w:left="720" w:hanging="72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79131B01"/>
    <w:multiLevelType w:val="hybridMultilevel"/>
    <w:tmpl w:val="71C4E49C"/>
    <w:lvl w:ilvl="0" w:tplc="84346076">
      <w:start w:val="1"/>
      <w:numFmt w:val="decimal"/>
      <w:lvlText w:val="%1."/>
      <w:lvlJc w:val="left"/>
      <w:pPr>
        <w:ind w:left="12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C285BFD"/>
    <w:multiLevelType w:val="hybridMultilevel"/>
    <w:tmpl w:val="C4429956"/>
    <w:lvl w:ilvl="0" w:tplc="08A63D32">
      <w:start w:val="1"/>
      <w:numFmt w:val="decimal"/>
      <w:lvlText w:val="%1."/>
      <w:lvlJc w:val="left"/>
      <w:pPr>
        <w:ind w:left="840" w:hanging="36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7EF9611F"/>
    <w:multiLevelType w:val="hybridMultilevel"/>
    <w:tmpl w:val="B394A4D6"/>
    <w:lvl w:ilvl="0" w:tplc="585C5B5E">
      <w:start w:val="9"/>
      <w:numFmt w:val="bullet"/>
      <w:lvlText w:val="□"/>
      <w:lvlJc w:val="left"/>
      <w:pPr>
        <w:tabs>
          <w:tab w:val="num" w:pos="1320"/>
        </w:tabs>
        <w:ind w:left="1320" w:hanging="360"/>
      </w:pPr>
      <w:rPr>
        <w:rFonts w:ascii="標楷體" w:eastAsia="標楷體" w:hAnsi="標楷體" w:cs="Times New Roman" w:hint="eastAsia"/>
        <w:sz w:val="20"/>
        <w:szCs w:val="20"/>
      </w:rPr>
    </w:lvl>
    <w:lvl w:ilvl="1" w:tplc="04090003" w:tentative="1">
      <w:start w:val="1"/>
      <w:numFmt w:val="bullet"/>
      <w:lvlText w:val=""/>
      <w:lvlJc w:val="left"/>
      <w:pPr>
        <w:tabs>
          <w:tab w:val="num" w:pos="1920"/>
        </w:tabs>
        <w:ind w:left="1920" w:hanging="480"/>
      </w:pPr>
      <w:rPr>
        <w:rFonts w:ascii="Wingdings" w:hAnsi="Wingdings" w:hint="default"/>
      </w:rPr>
    </w:lvl>
    <w:lvl w:ilvl="2" w:tplc="04090005" w:tentative="1">
      <w:start w:val="1"/>
      <w:numFmt w:val="bullet"/>
      <w:lvlText w:val=""/>
      <w:lvlJc w:val="left"/>
      <w:pPr>
        <w:tabs>
          <w:tab w:val="num" w:pos="2400"/>
        </w:tabs>
        <w:ind w:left="2400" w:hanging="480"/>
      </w:pPr>
      <w:rPr>
        <w:rFonts w:ascii="Wingdings" w:hAnsi="Wingdings" w:hint="default"/>
      </w:rPr>
    </w:lvl>
    <w:lvl w:ilvl="3" w:tplc="04090001" w:tentative="1">
      <w:start w:val="1"/>
      <w:numFmt w:val="bullet"/>
      <w:lvlText w:val=""/>
      <w:lvlJc w:val="left"/>
      <w:pPr>
        <w:tabs>
          <w:tab w:val="num" w:pos="2880"/>
        </w:tabs>
        <w:ind w:left="2880" w:hanging="480"/>
      </w:pPr>
      <w:rPr>
        <w:rFonts w:ascii="Wingdings" w:hAnsi="Wingdings" w:hint="default"/>
      </w:rPr>
    </w:lvl>
    <w:lvl w:ilvl="4" w:tplc="04090003" w:tentative="1">
      <w:start w:val="1"/>
      <w:numFmt w:val="bullet"/>
      <w:lvlText w:val=""/>
      <w:lvlJc w:val="left"/>
      <w:pPr>
        <w:tabs>
          <w:tab w:val="num" w:pos="3360"/>
        </w:tabs>
        <w:ind w:left="3360" w:hanging="480"/>
      </w:pPr>
      <w:rPr>
        <w:rFonts w:ascii="Wingdings" w:hAnsi="Wingdings" w:hint="default"/>
      </w:rPr>
    </w:lvl>
    <w:lvl w:ilvl="5" w:tplc="04090005" w:tentative="1">
      <w:start w:val="1"/>
      <w:numFmt w:val="bullet"/>
      <w:lvlText w:val=""/>
      <w:lvlJc w:val="left"/>
      <w:pPr>
        <w:tabs>
          <w:tab w:val="num" w:pos="3840"/>
        </w:tabs>
        <w:ind w:left="3840" w:hanging="480"/>
      </w:pPr>
      <w:rPr>
        <w:rFonts w:ascii="Wingdings" w:hAnsi="Wingdings" w:hint="default"/>
      </w:rPr>
    </w:lvl>
    <w:lvl w:ilvl="6" w:tplc="04090001" w:tentative="1">
      <w:start w:val="1"/>
      <w:numFmt w:val="bullet"/>
      <w:lvlText w:val=""/>
      <w:lvlJc w:val="left"/>
      <w:pPr>
        <w:tabs>
          <w:tab w:val="num" w:pos="4320"/>
        </w:tabs>
        <w:ind w:left="4320" w:hanging="480"/>
      </w:pPr>
      <w:rPr>
        <w:rFonts w:ascii="Wingdings" w:hAnsi="Wingdings" w:hint="default"/>
      </w:rPr>
    </w:lvl>
    <w:lvl w:ilvl="7" w:tplc="04090003" w:tentative="1">
      <w:start w:val="1"/>
      <w:numFmt w:val="bullet"/>
      <w:lvlText w:val=""/>
      <w:lvlJc w:val="left"/>
      <w:pPr>
        <w:tabs>
          <w:tab w:val="num" w:pos="4800"/>
        </w:tabs>
        <w:ind w:left="4800" w:hanging="480"/>
      </w:pPr>
      <w:rPr>
        <w:rFonts w:ascii="Wingdings" w:hAnsi="Wingdings" w:hint="default"/>
      </w:rPr>
    </w:lvl>
    <w:lvl w:ilvl="8" w:tplc="04090005" w:tentative="1">
      <w:start w:val="1"/>
      <w:numFmt w:val="bullet"/>
      <w:lvlText w:val=""/>
      <w:lvlJc w:val="left"/>
      <w:pPr>
        <w:tabs>
          <w:tab w:val="num" w:pos="5280"/>
        </w:tabs>
        <w:ind w:left="5280" w:hanging="480"/>
      </w:pPr>
      <w:rPr>
        <w:rFonts w:ascii="Wingdings" w:hAnsi="Wingdings" w:hint="default"/>
      </w:rPr>
    </w:lvl>
  </w:abstractNum>
  <w:abstractNum w:abstractNumId="19">
    <w:nsid w:val="7FE67803"/>
    <w:multiLevelType w:val="hybridMultilevel"/>
    <w:tmpl w:val="D2942E1C"/>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2"/>
  </w:num>
  <w:num w:numId="2">
    <w:abstractNumId w:val="11"/>
  </w:num>
  <w:num w:numId="3">
    <w:abstractNumId w:val="14"/>
  </w:num>
  <w:num w:numId="4">
    <w:abstractNumId w:val="6"/>
  </w:num>
  <w:num w:numId="5">
    <w:abstractNumId w:val="17"/>
  </w:num>
  <w:num w:numId="6">
    <w:abstractNumId w:val="3"/>
  </w:num>
  <w:num w:numId="7">
    <w:abstractNumId w:val="15"/>
  </w:num>
  <w:num w:numId="8">
    <w:abstractNumId w:val="8"/>
  </w:num>
  <w:num w:numId="9">
    <w:abstractNumId w:val="0"/>
  </w:num>
  <w:num w:numId="10">
    <w:abstractNumId w:val="13"/>
  </w:num>
  <w:num w:numId="11">
    <w:abstractNumId w:val="7"/>
  </w:num>
  <w:num w:numId="12">
    <w:abstractNumId w:val="18"/>
  </w:num>
  <w:num w:numId="13">
    <w:abstractNumId w:val="10"/>
  </w:num>
  <w:num w:numId="14">
    <w:abstractNumId w:val="5"/>
  </w:num>
  <w:num w:numId="15">
    <w:abstractNumId w:val="19"/>
  </w:num>
  <w:num w:numId="16">
    <w:abstractNumId w:val="9"/>
  </w:num>
  <w:num w:numId="17">
    <w:abstractNumId w:val="1"/>
  </w:num>
  <w:num w:numId="18">
    <w:abstractNumId w:val="12"/>
  </w:num>
  <w:num w:numId="19">
    <w:abstractNumId w:val="16"/>
  </w:num>
  <w:num w:numId="20">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rawingGridHorizontalSpacing w:val="120"/>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70529"/>
    <w:rsid w:val="00005757"/>
    <w:rsid w:val="000100E0"/>
    <w:rsid w:val="00012391"/>
    <w:rsid w:val="000202C4"/>
    <w:rsid w:val="000203CF"/>
    <w:rsid w:val="00036339"/>
    <w:rsid w:val="000459FB"/>
    <w:rsid w:val="000508AC"/>
    <w:rsid w:val="00051614"/>
    <w:rsid w:val="0005380E"/>
    <w:rsid w:val="00056DE2"/>
    <w:rsid w:val="00060461"/>
    <w:rsid w:val="00062406"/>
    <w:rsid w:val="000648ED"/>
    <w:rsid w:val="00066741"/>
    <w:rsid w:val="0007091A"/>
    <w:rsid w:val="0007657F"/>
    <w:rsid w:val="00077FE7"/>
    <w:rsid w:val="00081EFB"/>
    <w:rsid w:val="00083AC4"/>
    <w:rsid w:val="00083D5F"/>
    <w:rsid w:val="000934C1"/>
    <w:rsid w:val="00095985"/>
    <w:rsid w:val="000B2044"/>
    <w:rsid w:val="000B22C4"/>
    <w:rsid w:val="000C6B22"/>
    <w:rsid w:val="000D34E2"/>
    <w:rsid w:val="000D3506"/>
    <w:rsid w:val="000D3B8D"/>
    <w:rsid w:val="000D6787"/>
    <w:rsid w:val="000D6914"/>
    <w:rsid w:val="000E53E1"/>
    <w:rsid w:val="000E75D2"/>
    <w:rsid w:val="000F02F5"/>
    <w:rsid w:val="000F278D"/>
    <w:rsid w:val="000F562F"/>
    <w:rsid w:val="001055D1"/>
    <w:rsid w:val="001067EA"/>
    <w:rsid w:val="00112097"/>
    <w:rsid w:val="001217BA"/>
    <w:rsid w:val="00132F1D"/>
    <w:rsid w:val="001334BD"/>
    <w:rsid w:val="00137FAC"/>
    <w:rsid w:val="001410A6"/>
    <w:rsid w:val="0015015C"/>
    <w:rsid w:val="00151F4F"/>
    <w:rsid w:val="00151F56"/>
    <w:rsid w:val="00155FB9"/>
    <w:rsid w:val="001640E2"/>
    <w:rsid w:val="001706A4"/>
    <w:rsid w:val="00172878"/>
    <w:rsid w:val="00173804"/>
    <w:rsid w:val="00177550"/>
    <w:rsid w:val="001806B2"/>
    <w:rsid w:val="001821DF"/>
    <w:rsid w:val="00184DEF"/>
    <w:rsid w:val="001906B8"/>
    <w:rsid w:val="001913BB"/>
    <w:rsid w:val="001A2B32"/>
    <w:rsid w:val="001A5609"/>
    <w:rsid w:val="001A5CAE"/>
    <w:rsid w:val="001A7165"/>
    <w:rsid w:val="001B434B"/>
    <w:rsid w:val="001B71DD"/>
    <w:rsid w:val="001B75CA"/>
    <w:rsid w:val="001C0EE7"/>
    <w:rsid w:val="001C1724"/>
    <w:rsid w:val="001C45C1"/>
    <w:rsid w:val="001D0052"/>
    <w:rsid w:val="001D26EA"/>
    <w:rsid w:val="001D29E8"/>
    <w:rsid w:val="001D38DE"/>
    <w:rsid w:val="001D62BE"/>
    <w:rsid w:val="001D72DD"/>
    <w:rsid w:val="001E5C56"/>
    <w:rsid w:val="00207232"/>
    <w:rsid w:val="00210E60"/>
    <w:rsid w:val="00213122"/>
    <w:rsid w:val="00215E3E"/>
    <w:rsid w:val="0021780A"/>
    <w:rsid w:val="00220F0F"/>
    <w:rsid w:val="002224CE"/>
    <w:rsid w:val="002244DA"/>
    <w:rsid w:val="00227F85"/>
    <w:rsid w:val="00231F24"/>
    <w:rsid w:val="00235274"/>
    <w:rsid w:val="002435A7"/>
    <w:rsid w:val="00244842"/>
    <w:rsid w:val="002448A1"/>
    <w:rsid w:val="00254CCF"/>
    <w:rsid w:val="0026100D"/>
    <w:rsid w:val="00263847"/>
    <w:rsid w:val="0026507B"/>
    <w:rsid w:val="00270945"/>
    <w:rsid w:val="00273C0C"/>
    <w:rsid w:val="00281A63"/>
    <w:rsid w:val="0028647A"/>
    <w:rsid w:val="00297AB1"/>
    <w:rsid w:val="002A1FF3"/>
    <w:rsid w:val="002A3A47"/>
    <w:rsid w:val="002A53FE"/>
    <w:rsid w:val="002A7AC7"/>
    <w:rsid w:val="002B1412"/>
    <w:rsid w:val="002B16DF"/>
    <w:rsid w:val="002B7B58"/>
    <w:rsid w:val="002C17F4"/>
    <w:rsid w:val="002C7E55"/>
    <w:rsid w:val="002D4F51"/>
    <w:rsid w:val="002D7F2E"/>
    <w:rsid w:val="002E2CB4"/>
    <w:rsid w:val="002E7EF9"/>
    <w:rsid w:val="00307206"/>
    <w:rsid w:val="00316A7B"/>
    <w:rsid w:val="00317AAD"/>
    <w:rsid w:val="0032586B"/>
    <w:rsid w:val="00326325"/>
    <w:rsid w:val="003276F7"/>
    <w:rsid w:val="003317F3"/>
    <w:rsid w:val="00332260"/>
    <w:rsid w:val="00341969"/>
    <w:rsid w:val="00342019"/>
    <w:rsid w:val="003520DA"/>
    <w:rsid w:val="003533DD"/>
    <w:rsid w:val="003809E6"/>
    <w:rsid w:val="00392BC2"/>
    <w:rsid w:val="00397463"/>
    <w:rsid w:val="003A04EA"/>
    <w:rsid w:val="003A4138"/>
    <w:rsid w:val="003A50B7"/>
    <w:rsid w:val="003B0B9E"/>
    <w:rsid w:val="003B4C9F"/>
    <w:rsid w:val="003B7BC3"/>
    <w:rsid w:val="003C6D1F"/>
    <w:rsid w:val="003D3285"/>
    <w:rsid w:val="003D564D"/>
    <w:rsid w:val="003D6048"/>
    <w:rsid w:val="003E5B6B"/>
    <w:rsid w:val="003E5FE5"/>
    <w:rsid w:val="00400B90"/>
    <w:rsid w:val="00405DE2"/>
    <w:rsid w:val="00406D7E"/>
    <w:rsid w:val="00417F09"/>
    <w:rsid w:val="004442B4"/>
    <w:rsid w:val="00445509"/>
    <w:rsid w:val="0045388F"/>
    <w:rsid w:val="004549CF"/>
    <w:rsid w:val="00454F4C"/>
    <w:rsid w:val="004704C0"/>
    <w:rsid w:val="00475784"/>
    <w:rsid w:val="0047637C"/>
    <w:rsid w:val="00476D88"/>
    <w:rsid w:val="004805A5"/>
    <w:rsid w:val="00485B81"/>
    <w:rsid w:val="004B1AF0"/>
    <w:rsid w:val="004D26AF"/>
    <w:rsid w:val="004D48C4"/>
    <w:rsid w:val="004E0817"/>
    <w:rsid w:val="004E2018"/>
    <w:rsid w:val="004E40CC"/>
    <w:rsid w:val="004E6DAD"/>
    <w:rsid w:val="004F1F16"/>
    <w:rsid w:val="00500F79"/>
    <w:rsid w:val="00507617"/>
    <w:rsid w:val="0051712C"/>
    <w:rsid w:val="0052426D"/>
    <w:rsid w:val="005311C6"/>
    <w:rsid w:val="00537D8A"/>
    <w:rsid w:val="00542DC1"/>
    <w:rsid w:val="00550676"/>
    <w:rsid w:val="005558E5"/>
    <w:rsid w:val="005560BC"/>
    <w:rsid w:val="00567FE5"/>
    <w:rsid w:val="00572217"/>
    <w:rsid w:val="005758CB"/>
    <w:rsid w:val="00582F20"/>
    <w:rsid w:val="0058332F"/>
    <w:rsid w:val="0058461E"/>
    <w:rsid w:val="005913E0"/>
    <w:rsid w:val="005915DD"/>
    <w:rsid w:val="005941D7"/>
    <w:rsid w:val="0059574C"/>
    <w:rsid w:val="005975DD"/>
    <w:rsid w:val="005A5E97"/>
    <w:rsid w:val="005C208B"/>
    <w:rsid w:val="005C4205"/>
    <w:rsid w:val="005C6C53"/>
    <w:rsid w:val="005D0C3A"/>
    <w:rsid w:val="005D5995"/>
    <w:rsid w:val="005E1BEB"/>
    <w:rsid w:val="005E62F2"/>
    <w:rsid w:val="005F6041"/>
    <w:rsid w:val="005F6151"/>
    <w:rsid w:val="005F72A5"/>
    <w:rsid w:val="0060017F"/>
    <w:rsid w:val="00602C7D"/>
    <w:rsid w:val="0060322A"/>
    <w:rsid w:val="006035A6"/>
    <w:rsid w:val="00610A1E"/>
    <w:rsid w:val="006133F5"/>
    <w:rsid w:val="00617964"/>
    <w:rsid w:val="00623DB8"/>
    <w:rsid w:val="00625B30"/>
    <w:rsid w:val="006374E1"/>
    <w:rsid w:val="00651F74"/>
    <w:rsid w:val="00665652"/>
    <w:rsid w:val="006705A3"/>
    <w:rsid w:val="00674925"/>
    <w:rsid w:val="00677D39"/>
    <w:rsid w:val="00681060"/>
    <w:rsid w:val="00682806"/>
    <w:rsid w:val="00690E43"/>
    <w:rsid w:val="00697AF5"/>
    <w:rsid w:val="006A0BDB"/>
    <w:rsid w:val="006B031C"/>
    <w:rsid w:val="006B4703"/>
    <w:rsid w:val="006B63E8"/>
    <w:rsid w:val="006D1134"/>
    <w:rsid w:val="006E0D75"/>
    <w:rsid w:val="006E1D01"/>
    <w:rsid w:val="006F5127"/>
    <w:rsid w:val="00704FC3"/>
    <w:rsid w:val="00712E22"/>
    <w:rsid w:val="00713D27"/>
    <w:rsid w:val="0073273B"/>
    <w:rsid w:val="007336A1"/>
    <w:rsid w:val="00733E47"/>
    <w:rsid w:val="007345AB"/>
    <w:rsid w:val="00750305"/>
    <w:rsid w:val="00753EE2"/>
    <w:rsid w:val="0075481A"/>
    <w:rsid w:val="00754A35"/>
    <w:rsid w:val="0075729F"/>
    <w:rsid w:val="0075744D"/>
    <w:rsid w:val="007673A3"/>
    <w:rsid w:val="00771764"/>
    <w:rsid w:val="00780C4F"/>
    <w:rsid w:val="007A0AD8"/>
    <w:rsid w:val="007A4ACE"/>
    <w:rsid w:val="007B0F82"/>
    <w:rsid w:val="007B5399"/>
    <w:rsid w:val="007C110B"/>
    <w:rsid w:val="007C25AA"/>
    <w:rsid w:val="007C4E0F"/>
    <w:rsid w:val="007C5F46"/>
    <w:rsid w:val="007C645A"/>
    <w:rsid w:val="007C7303"/>
    <w:rsid w:val="007D2A75"/>
    <w:rsid w:val="007E689B"/>
    <w:rsid w:val="007E6B77"/>
    <w:rsid w:val="007F00C1"/>
    <w:rsid w:val="007F3E55"/>
    <w:rsid w:val="007F68DD"/>
    <w:rsid w:val="00806F82"/>
    <w:rsid w:val="00807151"/>
    <w:rsid w:val="00810E85"/>
    <w:rsid w:val="00815CC5"/>
    <w:rsid w:val="008246E7"/>
    <w:rsid w:val="00825289"/>
    <w:rsid w:val="00827F8E"/>
    <w:rsid w:val="00830A2E"/>
    <w:rsid w:val="00830D5A"/>
    <w:rsid w:val="00831970"/>
    <w:rsid w:val="00834040"/>
    <w:rsid w:val="008411D9"/>
    <w:rsid w:val="008459EC"/>
    <w:rsid w:val="0085306F"/>
    <w:rsid w:val="00854870"/>
    <w:rsid w:val="008617B0"/>
    <w:rsid w:val="0086420D"/>
    <w:rsid w:val="00872000"/>
    <w:rsid w:val="00872562"/>
    <w:rsid w:val="00892ABB"/>
    <w:rsid w:val="008B10C4"/>
    <w:rsid w:val="008B70E0"/>
    <w:rsid w:val="008C0232"/>
    <w:rsid w:val="008C2C69"/>
    <w:rsid w:val="008C48C9"/>
    <w:rsid w:val="008C4F3D"/>
    <w:rsid w:val="008C7E2B"/>
    <w:rsid w:val="008D0238"/>
    <w:rsid w:val="008D2A16"/>
    <w:rsid w:val="008D2F23"/>
    <w:rsid w:val="008D4142"/>
    <w:rsid w:val="008D4EE9"/>
    <w:rsid w:val="008E09BD"/>
    <w:rsid w:val="008E0D0E"/>
    <w:rsid w:val="008E4857"/>
    <w:rsid w:val="008F7E08"/>
    <w:rsid w:val="0090143E"/>
    <w:rsid w:val="00910390"/>
    <w:rsid w:val="00912187"/>
    <w:rsid w:val="0091591D"/>
    <w:rsid w:val="00923B84"/>
    <w:rsid w:val="00924FDE"/>
    <w:rsid w:val="009256D4"/>
    <w:rsid w:val="00937D62"/>
    <w:rsid w:val="00940440"/>
    <w:rsid w:val="009438AE"/>
    <w:rsid w:val="00944A5A"/>
    <w:rsid w:val="00954268"/>
    <w:rsid w:val="009618C2"/>
    <w:rsid w:val="00967A5E"/>
    <w:rsid w:val="0097291E"/>
    <w:rsid w:val="00980B64"/>
    <w:rsid w:val="00986EF1"/>
    <w:rsid w:val="00993B0E"/>
    <w:rsid w:val="009A135B"/>
    <w:rsid w:val="009A1890"/>
    <w:rsid w:val="009A4315"/>
    <w:rsid w:val="009A4B0D"/>
    <w:rsid w:val="009C5DA0"/>
    <w:rsid w:val="009C6F80"/>
    <w:rsid w:val="009C7A1A"/>
    <w:rsid w:val="009C7D4C"/>
    <w:rsid w:val="009D2270"/>
    <w:rsid w:val="009D43BF"/>
    <w:rsid w:val="009D5F1C"/>
    <w:rsid w:val="009F44B2"/>
    <w:rsid w:val="009F6ED6"/>
    <w:rsid w:val="00A07B12"/>
    <w:rsid w:val="00A17563"/>
    <w:rsid w:val="00A1798B"/>
    <w:rsid w:val="00A2244B"/>
    <w:rsid w:val="00A23009"/>
    <w:rsid w:val="00A2372F"/>
    <w:rsid w:val="00A303B4"/>
    <w:rsid w:val="00A3074C"/>
    <w:rsid w:val="00A35731"/>
    <w:rsid w:val="00A50697"/>
    <w:rsid w:val="00A52627"/>
    <w:rsid w:val="00A5536B"/>
    <w:rsid w:val="00A6009A"/>
    <w:rsid w:val="00A631E2"/>
    <w:rsid w:val="00A65788"/>
    <w:rsid w:val="00A70AC8"/>
    <w:rsid w:val="00A72DCA"/>
    <w:rsid w:val="00A75C90"/>
    <w:rsid w:val="00A8266B"/>
    <w:rsid w:val="00A8590F"/>
    <w:rsid w:val="00A85E58"/>
    <w:rsid w:val="00A95B4E"/>
    <w:rsid w:val="00AA2CC2"/>
    <w:rsid w:val="00AA4339"/>
    <w:rsid w:val="00AA797A"/>
    <w:rsid w:val="00AB36C5"/>
    <w:rsid w:val="00AC67A3"/>
    <w:rsid w:val="00AD02B3"/>
    <w:rsid w:val="00AD39DC"/>
    <w:rsid w:val="00AE01F5"/>
    <w:rsid w:val="00AE1198"/>
    <w:rsid w:val="00AE41DE"/>
    <w:rsid w:val="00AE4EE4"/>
    <w:rsid w:val="00AF6B99"/>
    <w:rsid w:val="00B12BED"/>
    <w:rsid w:val="00B15844"/>
    <w:rsid w:val="00B26EC7"/>
    <w:rsid w:val="00B33669"/>
    <w:rsid w:val="00B33B71"/>
    <w:rsid w:val="00B3468A"/>
    <w:rsid w:val="00B35C23"/>
    <w:rsid w:val="00B41836"/>
    <w:rsid w:val="00B44A9B"/>
    <w:rsid w:val="00B46CEB"/>
    <w:rsid w:val="00B53959"/>
    <w:rsid w:val="00B56302"/>
    <w:rsid w:val="00B6207D"/>
    <w:rsid w:val="00B66933"/>
    <w:rsid w:val="00B70E50"/>
    <w:rsid w:val="00B74150"/>
    <w:rsid w:val="00B84C9D"/>
    <w:rsid w:val="00B85AD9"/>
    <w:rsid w:val="00B93347"/>
    <w:rsid w:val="00BA2D40"/>
    <w:rsid w:val="00BA362E"/>
    <w:rsid w:val="00BA3BF8"/>
    <w:rsid w:val="00BB0559"/>
    <w:rsid w:val="00BC143C"/>
    <w:rsid w:val="00BC1EB0"/>
    <w:rsid w:val="00BC5025"/>
    <w:rsid w:val="00BE2DA7"/>
    <w:rsid w:val="00BE3EB4"/>
    <w:rsid w:val="00C03BBD"/>
    <w:rsid w:val="00C119E3"/>
    <w:rsid w:val="00C16395"/>
    <w:rsid w:val="00C16719"/>
    <w:rsid w:val="00C17493"/>
    <w:rsid w:val="00C20066"/>
    <w:rsid w:val="00C24F91"/>
    <w:rsid w:val="00C33B34"/>
    <w:rsid w:val="00C33D0A"/>
    <w:rsid w:val="00C34A82"/>
    <w:rsid w:val="00C44575"/>
    <w:rsid w:val="00C45993"/>
    <w:rsid w:val="00C612A1"/>
    <w:rsid w:val="00C65970"/>
    <w:rsid w:val="00C679C2"/>
    <w:rsid w:val="00C7153D"/>
    <w:rsid w:val="00C71EA0"/>
    <w:rsid w:val="00C767C4"/>
    <w:rsid w:val="00C85C00"/>
    <w:rsid w:val="00C867FB"/>
    <w:rsid w:val="00C9384F"/>
    <w:rsid w:val="00C953AD"/>
    <w:rsid w:val="00CA0E7F"/>
    <w:rsid w:val="00CA6501"/>
    <w:rsid w:val="00CA6EC1"/>
    <w:rsid w:val="00CB2F33"/>
    <w:rsid w:val="00CB48E7"/>
    <w:rsid w:val="00CC242E"/>
    <w:rsid w:val="00CC464F"/>
    <w:rsid w:val="00CC7749"/>
    <w:rsid w:val="00CF11AC"/>
    <w:rsid w:val="00CF2A47"/>
    <w:rsid w:val="00CF4E2D"/>
    <w:rsid w:val="00CF6089"/>
    <w:rsid w:val="00D03021"/>
    <w:rsid w:val="00D17B5D"/>
    <w:rsid w:val="00D24DA6"/>
    <w:rsid w:val="00D24ED5"/>
    <w:rsid w:val="00D30235"/>
    <w:rsid w:val="00D363E6"/>
    <w:rsid w:val="00D4322E"/>
    <w:rsid w:val="00D447BE"/>
    <w:rsid w:val="00D534DC"/>
    <w:rsid w:val="00D548C7"/>
    <w:rsid w:val="00D63E70"/>
    <w:rsid w:val="00D64669"/>
    <w:rsid w:val="00D6786D"/>
    <w:rsid w:val="00D67EB1"/>
    <w:rsid w:val="00D71EC6"/>
    <w:rsid w:val="00D72AEC"/>
    <w:rsid w:val="00D736B5"/>
    <w:rsid w:val="00D76802"/>
    <w:rsid w:val="00D7712B"/>
    <w:rsid w:val="00DB0414"/>
    <w:rsid w:val="00DB2B16"/>
    <w:rsid w:val="00DB74ED"/>
    <w:rsid w:val="00DC220F"/>
    <w:rsid w:val="00DC63D9"/>
    <w:rsid w:val="00DC6729"/>
    <w:rsid w:val="00DD15D3"/>
    <w:rsid w:val="00DF0C21"/>
    <w:rsid w:val="00DF28B9"/>
    <w:rsid w:val="00DF5371"/>
    <w:rsid w:val="00DF5910"/>
    <w:rsid w:val="00E0396F"/>
    <w:rsid w:val="00E12B3E"/>
    <w:rsid w:val="00E14237"/>
    <w:rsid w:val="00E20910"/>
    <w:rsid w:val="00E21296"/>
    <w:rsid w:val="00E31F1A"/>
    <w:rsid w:val="00E405F9"/>
    <w:rsid w:val="00E4273F"/>
    <w:rsid w:val="00E43FC4"/>
    <w:rsid w:val="00E4627F"/>
    <w:rsid w:val="00E57D04"/>
    <w:rsid w:val="00E60FFA"/>
    <w:rsid w:val="00E61F48"/>
    <w:rsid w:val="00E64A85"/>
    <w:rsid w:val="00E66ACC"/>
    <w:rsid w:val="00E72F81"/>
    <w:rsid w:val="00E77D06"/>
    <w:rsid w:val="00E83F51"/>
    <w:rsid w:val="00E96084"/>
    <w:rsid w:val="00EA0D95"/>
    <w:rsid w:val="00EA2E5D"/>
    <w:rsid w:val="00EA50E5"/>
    <w:rsid w:val="00EB00B6"/>
    <w:rsid w:val="00EB5DCD"/>
    <w:rsid w:val="00EB71C8"/>
    <w:rsid w:val="00EC5F98"/>
    <w:rsid w:val="00EC7FBE"/>
    <w:rsid w:val="00ED77AC"/>
    <w:rsid w:val="00EE00C8"/>
    <w:rsid w:val="00EE5B0A"/>
    <w:rsid w:val="00EE7977"/>
    <w:rsid w:val="00EF6DC6"/>
    <w:rsid w:val="00F072AE"/>
    <w:rsid w:val="00F2105C"/>
    <w:rsid w:val="00F35289"/>
    <w:rsid w:val="00F359E1"/>
    <w:rsid w:val="00F37060"/>
    <w:rsid w:val="00F37083"/>
    <w:rsid w:val="00F4372E"/>
    <w:rsid w:val="00F45872"/>
    <w:rsid w:val="00F46DAF"/>
    <w:rsid w:val="00F526D6"/>
    <w:rsid w:val="00F54003"/>
    <w:rsid w:val="00F54905"/>
    <w:rsid w:val="00F6088B"/>
    <w:rsid w:val="00F63D91"/>
    <w:rsid w:val="00F70529"/>
    <w:rsid w:val="00F73ED0"/>
    <w:rsid w:val="00F74C22"/>
    <w:rsid w:val="00F775F4"/>
    <w:rsid w:val="00F81326"/>
    <w:rsid w:val="00F94715"/>
    <w:rsid w:val="00FB0C01"/>
    <w:rsid w:val="00FB2A06"/>
    <w:rsid w:val="00FC04FA"/>
    <w:rsid w:val="00FC4227"/>
    <w:rsid w:val="00FC7D72"/>
    <w:rsid w:val="00FD3879"/>
    <w:rsid w:val="00FD6A6D"/>
    <w:rsid w:val="00FE3E23"/>
    <w:rsid w:val="00FE415A"/>
    <w:rsid w:val="00FE56B8"/>
    <w:rsid w:val="00FF6C4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76F7"/>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70529"/>
    <w:pPr>
      <w:tabs>
        <w:tab w:val="center" w:pos="4153"/>
        <w:tab w:val="right" w:pos="8306"/>
      </w:tabs>
      <w:snapToGrid w:val="0"/>
    </w:pPr>
    <w:rPr>
      <w:sz w:val="20"/>
      <w:szCs w:val="20"/>
    </w:rPr>
  </w:style>
  <w:style w:type="paragraph" w:styleId="a5">
    <w:name w:val="footer"/>
    <w:basedOn w:val="a"/>
    <w:link w:val="a6"/>
    <w:rsid w:val="00F70529"/>
    <w:pPr>
      <w:tabs>
        <w:tab w:val="center" w:pos="4153"/>
        <w:tab w:val="right" w:pos="8306"/>
      </w:tabs>
      <w:snapToGrid w:val="0"/>
    </w:pPr>
    <w:rPr>
      <w:sz w:val="20"/>
      <w:szCs w:val="20"/>
    </w:rPr>
  </w:style>
  <w:style w:type="paragraph" w:customStyle="1" w:styleId="1">
    <w:name w:val="字元 字元 字元1 字元 字元 字元 字元 字元 字元 字元"/>
    <w:basedOn w:val="a"/>
    <w:semiHidden/>
    <w:rsid w:val="00F70529"/>
    <w:pPr>
      <w:widowControl/>
      <w:spacing w:after="160" w:line="240" w:lineRule="exact"/>
    </w:pPr>
    <w:rPr>
      <w:rFonts w:ascii="Verdana" w:eastAsia="Times New Roman" w:hAnsi="Verdana"/>
      <w:kern w:val="0"/>
      <w:sz w:val="20"/>
      <w:szCs w:val="20"/>
      <w:lang w:eastAsia="en-US"/>
    </w:rPr>
  </w:style>
  <w:style w:type="table" w:styleId="a7">
    <w:name w:val="Table Grid"/>
    <w:basedOn w:val="a1"/>
    <w:rsid w:val="00F70529"/>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F70529"/>
  </w:style>
  <w:style w:type="paragraph" w:styleId="a9">
    <w:name w:val="Date"/>
    <w:basedOn w:val="a"/>
    <w:next w:val="a"/>
    <w:rsid w:val="00F70529"/>
    <w:pPr>
      <w:jc w:val="right"/>
    </w:pPr>
  </w:style>
  <w:style w:type="character" w:styleId="aa">
    <w:name w:val="Hyperlink"/>
    <w:rsid w:val="00F70529"/>
    <w:rPr>
      <w:color w:val="0000FF"/>
      <w:u w:val="single"/>
    </w:rPr>
  </w:style>
  <w:style w:type="character" w:customStyle="1" w:styleId="10">
    <w:name w:val="樣式 (中文) 華康細圓體 10 點 粗體 黑色"/>
    <w:rsid w:val="009438AE"/>
    <w:rPr>
      <w:rFonts w:eastAsia="華康細圓體"/>
      <w:bCs/>
      <w:color w:val="000000"/>
      <w:kern w:val="0"/>
      <w:sz w:val="20"/>
      <w:szCs w:val="24"/>
      <w:lang w:val="en-US" w:eastAsia="zh-TW" w:bidi="ar-SA"/>
    </w:rPr>
  </w:style>
  <w:style w:type="paragraph" w:styleId="ab">
    <w:name w:val="Body Text Indent"/>
    <w:basedOn w:val="a"/>
    <w:rsid w:val="009438AE"/>
    <w:pPr>
      <w:adjustRightInd w:val="0"/>
      <w:spacing w:line="360" w:lineRule="atLeast"/>
      <w:ind w:left="567"/>
      <w:textAlignment w:val="baseline"/>
    </w:pPr>
    <w:rPr>
      <w:rFonts w:eastAsia="標楷體"/>
      <w:kern w:val="0"/>
      <w:sz w:val="28"/>
      <w:szCs w:val="20"/>
    </w:rPr>
  </w:style>
  <w:style w:type="paragraph" w:styleId="ac">
    <w:name w:val="List Paragraph"/>
    <w:basedOn w:val="a"/>
    <w:uiPriority w:val="34"/>
    <w:qFormat/>
    <w:rsid w:val="007B0F82"/>
    <w:pPr>
      <w:ind w:leftChars="200" w:left="480"/>
    </w:pPr>
  </w:style>
  <w:style w:type="paragraph" w:customStyle="1" w:styleId="Default">
    <w:name w:val="Default"/>
    <w:rsid w:val="00060461"/>
    <w:pPr>
      <w:widowControl w:val="0"/>
      <w:autoSpaceDE w:val="0"/>
      <w:autoSpaceDN w:val="0"/>
      <w:adjustRightInd w:val="0"/>
    </w:pPr>
    <w:rPr>
      <w:rFonts w:ascii="標楷體" w:eastAsia="標楷體" w:cs="標楷體"/>
      <w:color w:val="000000"/>
      <w:sz w:val="24"/>
      <w:szCs w:val="24"/>
    </w:rPr>
  </w:style>
  <w:style w:type="paragraph" w:styleId="Web">
    <w:name w:val="Normal (Web)"/>
    <w:basedOn w:val="a"/>
    <w:unhideWhenUsed/>
    <w:rsid w:val="002448A1"/>
    <w:pPr>
      <w:widowControl/>
      <w:spacing w:before="100" w:beforeAutospacing="1" w:after="100" w:afterAutospacing="1"/>
    </w:pPr>
    <w:rPr>
      <w:rFonts w:ascii="新細明體" w:hAnsi="新細明體" w:cs="新細明體"/>
      <w:kern w:val="0"/>
    </w:rPr>
  </w:style>
  <w:style w:type="character" w:styleId="ad">
    <w:name w:val="Strong"/>
    <w:uiPriority w:val="22"/>
    <w:qFormat/>
    <w:rsid w:val="002448A1"/>
    <w:rPr>
      <w:b/>
      <w:bCs/>
    </w:rPr>
  </w:style>
  <w:style w:type="character" w:styleId="ae">
    <w:name w:val="Emphasis"/>
    <w:qFormat/>
    <w:rsid w:val="00A35731"/>
    <w:rPr>
      <w:i/>
      <w:iCs/>
    </w:rPr>
  </w:style>
  <w:style w:type="paragraph" w:styleId="af">
    <w:name w:val="Balloon Text"/>
    <w:basedOn w:val="a"/>
    <w:link w:val="af0"/>
    <w:rsid w:val="00400B90"/>
    <w:rPr>
      <w:rFonts w:ascii="Cambria" w:hAnsi="Cambria"/>
      <w:sz w:val="18"/>
      <w:szCs w:val="18"/>
    </w:rPr>
  </w:style>
  <w:style w:type="character" w:customStyle="1" w:styleId="af0">
    <w:name w:val="註解方塊文字 字元"/>
    <w:link w:val="af"/>
    <w:rsid w:val="00400B90"/>
    <w:rPr>
      <w:rFonts w:ascii="Cambria" w:eastAsia="新細明體" w:hAnsi="Cambria" w:cs="Times New Roman"/>
      <w:kern w:val="2"/>
      <w:sz w:val="18"/>
      <w:szCs w:val="18"/>
    </w:rPr>
  </w:style>
  <w:style w:type="paragraph" w:styleId="af1">
    <w:name w:val="annotation text"/>
    <w:basedOn w:val="a"/>
    <w:link w:val="af2"/>
    <w:unhideWhenUsed/>
    <w:rsid w:val="00A85E58"/>
    <w:pPr>
      <w:adjustRightInd w:val="0"/>
      <w:spacing w:line="360" w:lineRule="atLeast"/>
    </w:pPr>
    <w:rPr>
      <w:kern w:val="0"/>
      <w:szCs w:val="20"/>
    </w:rPr>
  </w:style>
  <w:style w:type="character" w:customStyle="1" w:styleId="af2">
    <w:name w:val="註解文字 字元"/>
    <w:link w:val="af1"/>
    <w:rsid w:val="00A85E58"/>
    <w:rPr>
      <w:sz w:val="24"/>
    </w:rPr>
  </w:style>
  <w:style w:type="character" w:customStyle="1" w:styleId="a6">
    <w:name w:val="頁尾 字元"/>
    <w:link w:val="a5"/>
    <w:rsid w:val="00A85E58"/>
    <w:rPr>
      <w:kern w:val="2"/>
    </w:rPr>
  </w:style>
  <w:style w:type="character" w:styleId="af3">
    <w:name w:val="footnote reference"/>
    <w:uiPriority w:val="99"/>
    <w:unhideWhenUsed/>
    <w:rsid w:val="00892ABB"/>
    <w:rPr>
      <w:vertAlign w:val="superscript"/>
    </w:rPr>
  </w:style>
  <w:style w:type="character" w:styleId="af4">
    <w:name w:val="FollowedHyperlink"/>
    <w:rsid w:val="00B56302"/>
    <w:rPr>
      <w:color w:val="800080"/>
      <w:u w:val="single"/>
    </w:rPr>
  </w:style>
  <w:style w:type="character" w:customStyle="1" w:styleId="grame">
    <w:name w:val="grame"/>
    <w:rsid w:val="002B16DF"/>
  </w:style>
  <w:style w:type="character" w:customStyle="1" w:styleId="a4">
    <w:name w:val="頁首 字元"/>
    <w:link w:val="a3"/>
    <w:rsid w:val="00F37060"/>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76F7"/>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70529"/>
    <w:pPr>
      <w:tabs>
        <w:tab w:val="center" w:pos="4153"/>
        <w:tab w:val="right" w:pos="8306"/>
      </w:tabs>
      <w:snapToGrid w:val="0"/>
    </w:pPr>
    <w:rPr>
      <w:sz w:val="20"/>
      <w:szCs w:val="20"/>
    </w:rPr>
  </w:style>
  <w:style w:type="paragraph" w:styleId="a5">
    <w:name w:val="footer"/>
    <w:basedOn w:val="a"/>
    <w:link w:val="a6"/>
    <w:rsid w:val="00F70529"/>
    <w:pPr>
      <w:tabs>
        <w:tab w:val="center" w:pos="4153"/>
        <w:tab w:val="right" w:pos="8306"/>
      </w:tabs>
      <w:snapToGrid w:val="0"/>
    </w:pPr>
    <w:rPr>
      <w:sz w:val="20"/>
      <w:szCs w:val="20"/>
      <w:lang w:val="x-none" w:eastAsia="x-none"/>
    </w:rPr>
  </w:style>
  <w:style w:type="paragraph" w:customStyle="1" w:styleId="1">
    <w:name w:val="字元 字元 字元1 字元 字元 字元 字元 字元 字元 字元"/>
    <w:basedOn w:val="a"/>
    <w:semiHidden/>
    <w:rsid w:val="00F70529"/>
    <w:pPr>
      <w:widowControl/>
      <w:spacing w:after="160" w:line="240" w:lineRule="exact"/>
    </w:pPr>
    <w:rPr>
      <w:rFonts w:ascii="Verdana" w:eastAsia="Times New Roman" w:hAnsi="Verdana"/>
      <w:kern w:val="0"/>
      <w:sz w:val="20"/>
      <w:szCs w:val="20"/>
      <w:lang w:eastAsia="en-US"/>
    </w:rPr>
  </w:style>
  <w:style w:type="table" w:styleId="a7">
    <w:name w:val="Table Grid"/>
    <w:basedOn w:val="a1"/>
    <w:rsid w:val="00F70529"/>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F70529"/>
  </w:style>
  <w:style w:type="paragraph" w:styleId="a9">
    <w:name w:val="Date"/>
    <w:basedOn w:val="a"/>
    <w:next w:val="a"/>
    <w:rsid w:val="00F70529"/>
    <w:pPr>
      <w:jc w:val="right"/>
    </w:pPr>
  </w:style>
  <w:style w:type="character" w:styleId="aa">
    <w:name w:val="Hyperlink"/>
    <w:rsid w:val="00F70529"/>
    <w:rPr>
      <w:color w:val="0000FF"/>
      <w:u w:val="single"/>
    </w:rPr>
  </w:style>
  <w:style w:type="character" w:customStyle="1" w:styleId="10">
    <w:name w:val="樣式 (中文) 華康細圓體 10 點 粗體 黑色"/>
    <w:rsid w:val="009438AE"/>
    <w:rPr>
      <w:rFonts w:eastAsia="華康細圓體"/>
      <w:bCs/>
      <w:color w:val="000000"/>
      <w:kern w:val="0"/>
      <w:sz w:val="20"/>
      <w:szCs w:val="24"/>
      <w:lang w:val="en-US" w:eastAsia="zh-TW" w:bidi="ar-SA"/>
    </w:rPr>
  </w:style>
  <w:style w:type="paragraph" w:styleId="ab">
    <w:name w:val="Body Text Indent"/>
    <w:basedOn w:val="a"/>
    <w:rsid w:val="009438AE"/>
    <w:pPr>
      <w:adjustRightInd w:val="0"/>
      <w:spacing w:line="360" w:lineRule="atLeast"/>
      <w:ind w:left="567"/>
      <w:textAlignment w:val="baseline"/>
    </w:pPr>
    <w:rPr>
      <w:rFonts w:eastAsia="標楷體"/>
      <w:kern w:val="0"/>
      <w:sz w:val="28"/>
      <w:szCs w:val="20"/>
    </w:rPr>
  </w:style>
  <w:style w:type="paragraph" w:styleId="ac">
    <w:name w:val="List Paragraph"/>
    <w:basedOn w:val="a"/>
    <w:uiPriority w:val="34"/>
    <w:qFormat/>
    <w:rsid w:val="007B0F82"/>
    <w:pPr>
      <w:ind w:leftChars="200" w:left="480"/>
    </w:pPr>
  </w:style>
  <w:style w:type="paragraph" w:customStyle="1" w:styleId="Default">
    <w:name w:val="Default"/>
    <w:rsid w:val="00060461"/>
    <w:pPr>
      <w:widowControl w:val="0"/>
      <w:autoSpaceDE w:val="0"/>
      <w:autoSpaceDN w:val="0"/>
      <w:adjustRightInd w:val="0"/>
    </w:pPr>
    <w:rPr>
      <w:rFonts w:ascii="標楷體" w:eastAsia="標楷體" w:cs="標楷體"/>
      <w:color w:val="000000"/>
      <w:sz w:val="24"/>
      <w:szCs w:val="24"/>
    </w:rPr>
  </w:style>
  <w:style w:type="paragraph" w:styleId="Web">
    <w:name w:val="Normal (Web)"/>
    <w:basedOn w:val="a"/>
    <w:unhideWhenUsed/>
    <w:rsid w:val="002448A1"/>
    <w:pPr>
      <w:widowControl/>
      <w:spacing w:before="100" w:beforeAutospacing="1" w:after="100" w:afterAutospacing="1"/>
    </w:pPr>
    <w:rPr>
      <w:rFonts w:ascii="新細明體" w:hAnsi="新細明體" w:cs="新細明體"/>
      <w:kern w:val="0"/>
    </w:rPr>
  </w:style>
  <w:style w:type="character" w:styleId="ad">
    <w:name w:val="Strong"/>
    <w:uiPriority w:val="22"/>
    <w:qFormat/>
    <w:rsid w:val="002448A1"/>
    <w:rPr>
      <w:b/>
      <w:bCs/>
    </w:rPr>
  </w:style>
  <w:style w:type="character" w:styleId="ae">
    <w:name w:val="Emphasis"/>
    <w:qFormat/>
    <w:rsid w:val="00A35731"/>
    <w:rPr>
      <w:i/>
      <w:iCs/>
    </w:rPr>
  </w:style>
  <w:style w:type="paragraph" w:styleId="af">
    <w:name w:val="Balloon Text"/>
    <w:basedOn w:val="a"/>
    <w:link w:val="af0"/>
    <w:rsid w:val="00400B90"/>
    <w:rPr>
      <w:rFonts w:ascii="Cambria" w:hAnsi="Cambria"/>
      <w:sz w:val="18"/>
      <w:szCs w:val="18"/>
      <w:lang w:val="x-none" w:eastAsia="x-none"/>
    </w:rPr>
  </w:style>
  <w:style w:type="character" w:customStyle="1" w:styleId="af0">
    <w:name w:val="註解方塊文字 字元"/>
    <w:link w:val="af"/>
    <w:rsid w:val="00400B90"/>
    <w:rPr>
      <w:rFonts w:ascii="Cambria" w:eastAsia="新細明體" w:hAnsi="Cambria" w:cs="Times New Roman"/>
      <w:kern w:val="2"/>
      <w:sz w:val="18"/>
      <w:szCs w:val="18"/>
    </w:rPr>
  </w:style>
  <w:style w:type="paragraph" w:styleId="af1">
    <w:name w:val="annotation text"/>
    <w:basedOn w:val="a"/>
    <w:link w:val="af2"/>
    <w:unhideWhenUsed/>
    <w:rsid w:val="00A85E58"/>
    <w:pPr>
      <w:adjustRightInd w:val="0"/>
      <w:spacing w:line="360" w:lineRule="atLeast"/>
    </w:pPr>
    <w:rPr>
      <w:kern w:val="0"/>
      <w:szCs w:val="20"/>
      <w:lang w:val="x-none" w:eastAsia="x-none"/>
    </w:rPr>
  </w:style>
  <w:style w:type="character" w:customStyle="1" w:styleId="af2">
    <w:name w:val="註解文字 字元"/>
    <w:link w:val="af1"/>
    <w:rsid w:val="00A85E58"/>
    <w:rPr>
      <w:sz w:val="24"/>
    </w:rPr>
  </w:style>
  <w:style w:type="character" w:customStyle="1" w:styleId="a6">
    <w:name w:val="頁尾 字元"/>
    <w:link w:val="a5"/>
    <w:rsid w:val="00A85E58"/>
    <w:rPr>
      <w:kern w:val="2"/>
    </w:rPr>
  </w:style>
  <w:style w:type="character" w:styleId="af3">
    <w:name w:val="footnote reference"/>
    <w:uiPriority w:val="99"/>
    <w:unhideWhenUsed/>
    <w:rsid w:val="00892ABB"/>
    <w:rPr>
      <w:vertAlign w:val="superscript"/>
    </w:rPr>
  </w:style>
  <w:style w:type="character" w:styleId="af4">
    <w:name w:val="FollowedHyperlink"/>
    <w:rsid w:val="00B56302"/>
    <w:rPr>
      <w:color w:val="800080"/>
      <w:u w:val="single"/>
    </w:rPr>
  </w:style>
  <w:style w:type="character" w:customStyle="1" w:styleId="grame">
    <w:name w:val="grame"/>
    <w:rsid w:val="002B16DF"/>
  </w:style>
</w:styles>
</file>

<file path=word/webSettings.xml><?xml version="1.0" encoding="utf-8"?>
<w:webSettings xmlns:r="http://schemas.openxmlformats.org/officeDocument/2006/relationships" xmlns:w="http://schemas.openxmlformats.org/wordprocessingml/2006/main">
  <w:divs>
    <w:div w:id="169176978">
      <w:bodyDiv w:val="1"/>
      <w:marLeft w:val="0"/>
      <w:marRight w:val="0"/>
      <w:marTop w:val="0"/>
      <w:marBottom w:val="0"/>
      <w:divBdr>
        <w:top w:val="none" w:sz="0" w:space="0" w:color="auto"/>
        <w:left w:val="none" w:sz="0" w:space="0" w:color="auto"/>
        <w:bottom w:val="none" w:sz="0" w:space="0" w:color="auto"/>
        <w:right w:val="none" w:sz="0" w:space="0" w:color="auto"/>
      </w:divBdr>
      <w:divsChild>
        <w:div w:id="1875537074">
          <w:marLeft w:val="0"/>
          <w:marRight w:val="0"/>
          <w:marTop w:val="0"/>
          <w:marBottom w:val="0"/>
          <w:divBdr>
            <w:top w:val="none" w:sz="0" w:space="0" w:color="auto"/>
            <w:left w:val="none" w:sz="0" w:space="0" w:color="auto"/>
            <w:bottom w:val="none" w:sz="0" w:space="0" w:color="auto"/>
            <w:right w:val="none" w:sz="0" w:space="0" w:color="auto"/>
          </w:divBdr>
        </w:div>
      </w:divsChild>
    </w:div>
    <w:div w:id="195240850">
      <w:bodyDiv w:val="1"/>
      <w:marLeft w:val="0"/>
      <w:marRight w:val="0"/>
      <w:marTop w:val="0"/>
      <w:marBottom w:val="0"/>
      <w:divBdr>
        <w:top w:val="none" w:sz="0" w:space="0" w:color="auto"/>
        <w:left w:val="none" w:sz="0" w:space="0" w:color="auto"/>
        <w:bottom w:val="none" w:sz="0" w:space="0" w:color="auto"/>
        <w:right w:val="none" w:sz="0" w:space="0" w:color="auto"/>
      </w:divBdr>
    </w:div>
    <w:div w:id="217546540">
      <w:bodyDiv w:val="1"/>
      <w:marLeft w:val="0"/>
      <w:marRight w:val="0"/>
      <w:marTop w:val="0"/>
      <w:marBottom w:val="0"/>
      <w:divBdr>
        <w:top w:val="none" w:sz="0" w:space="0" w:color="auto"/>
        <w:left w:val="none" w:sz="0" w:space="0" w:color="auto"/>
        <w:bottom w:val="none" w:sz="0" w:space="0" w:color="auto"/>
        <w:right w:val="none" w:sz="0" w:space="0" w:color="auto"/>
      </w:divBdr>
    </w:div>
    <w:div w:id="224995517">
      <w:bodyDiv w:val="1"/>
      <w:marLeft w:val="0"/>
      <w:marRight w:val="0"/>
      <w:marTop w:val="0"/>
      <w:marBottom w:val="0"/>
      <w:divBdr>
        <w:top w:val="none" w:sz="0" w:space="0" w:color="auto"/>
        <w:left w:val="none" w:sz="0" w:space="0" w:color="auto"/>
        <w:bottom w:val="none" w:sz="0" w:space="0" w:color="auto"/>
        <w:right w:val="none" w:sz="0" w:space="0" w:color="auto"/>
      </w:divBdr>
      <w:divsChild>
        <w:div w:id="1200046131">
          <w:marLeft w:val="0"/>
          <w:marRight w:val="0"/>
          <w:marTop w:val="0"/>
          <w:marBottom w:val="0"/>
          <w:divBdr>
            <w:top w:val="none" w:sz="0" w:space="0" w:color="auto"/>
            <w:left w:val="none" w:sz="0" w:space="0" w:color="auto"/>
            <w:bottom w:val="none" w:sz="0" w:space="0" w:color="auto"/>
            <w:right w:val="none" w:sz="0" w:space="0" w:color="auto"/>
          </w:divBdr>
        </w:div>
      </w:divsChild>
    </w:div>
    <w:div w:id="372770555">
      <w:bodyDiv w:val="1"/>
      <w:marLeft w:val="0"/>
      <w:marRight w:val="0"/>
      <w:marTop w:val="0"/>
      <w:marBottom w:val="0"/>
      <w:divBdr>
        <w:top w:val="none" w:sz="0" w:space="0" w:color="auto"/>
        <w:left w:val="none" w:sz="0" w:space="0" w:color="auto"/>
        <w:bottom w:val="none" w:sz="0" w:space="0" w:color="auto"/>
        <w:right w:val="none" w:sz="0" w:space="0" w:color="auto"/>
      </w:divBdr>
    </w:div>
    <w:div w:id="422919455">
      <w:bodyDiv w:val="1"/>
      <w:marLeft w:val="0"/>
      <w:marRight w:val="0"/>
      <w:marTop w:val="0"/>
      <w:marBottom w:val="0"/>
      <w:divBdr>
        <w:top w:val="none" w:sz="0" w:space="0" w:color="auto"/>
        <w:left w:val="none" w:sz="0" w:space="0" w:color="auto"/>
        <w:bottom w:val="none" w:sz="0" w:space="0" w:color="auto"/>
        <w:right w:val="none" w:sz="0" w:space="0" w:color="auto"/>
      </w:divBdr>
    </w:div>
    <w:div w:id="440758417">
      <w:bodyDiv w:val="1"/>
      <w:marLeft w:val="0"/>
      <w:marRight w:val="0"/>
      <w:marTop w:val="0"/>
      <w:marBottom w:val="0"/>
      <w:divBdr>
        <w:top w:val="none" w:sz="0" w:space="0" w:color="auto"/>
        <w:left w:val="none" w:sz="0" w:space="0" w:color="auto"/>
        <w:bottom w:val="none" w:sz="0" w:space="0" w:color="auto"/>
        <w:right w:val="none" w:sz="0" w:space="0" w:color="auto"/>
      </w:divBdr>
    </w:div>
    <w:div w:id="566307980">
      <w:bodyDiv w:val="1"/>
      <w:marLeft w:val="0"/>
      <w:marRight w:val="0"/>
      <w:marTop w:val="0"/>
      <w:marBottom w:val="0"/>
      <w:divBdr>
        <w:top w:val="none" w:sz="0" w:space="0" w:color="auto"/>
        <w:left w:val="none" w:sz="0" w:space="0" w:color="auto"/>
        <w:bottom w:val="none" w:sz="0" w:space="0" w:color="auto"/>
        <w:right w:val="none" w:sz="0" w:space="0" w:color="auto"/>
      </w:divBdr>
      <w:divsChild>
        <w:div w:id="1881824493">
          <w:marLeft w:val="0"/>
          <w:marRight w:val="0"/>
          <w:marTop w:val="0"/>
          <w:marBottom w:val="0"/>
          <w:divBdr>
            <w:top w:val="none" w:sz="0" w:space="0" w:color="auto"/>
            <w:left w:val="none" w:sz="0" w:space="0" w:color="auto"/>
            <w:bottom w:val="none" w:sz="0" w:space="0" w:color="auto"/>
            <w:right w:val="none" w:sz="0" w:space="0" w:color="auto"/>
          </w:divBdr>
        </w:div>
      </w:divsChild>
    </w:div>
    <w:div w:id="639462041">
      <w:bodyDiv w:val="1"/>
      <w:marLeft w:val="0"/>
      <w:marRight w:val="0"/>
      <w:marTop w:val="0"/>
      <w:marBottom w:val="0"/>
      <w:divBdr>
        <w:top w:val="none" w:sz="0" w:space="0" w:color="auto"/>
        <w:left w:val="none" w:sz="0" w:space="0" w:color="auto"/>
        <w:bottom w:val="none" w:sz="0" w:space="0" w:color="auto"/>
        <w:right w:val="none" w:sz="0" w:space="0" w:color="auto"/>
      </w:divBdr>
    </w:div>
    <w:div w:id="653603365">
      <w:bodyDiv w:val="1"/>
      <w:marLeft w:val="0"/>
      <w:marRight w:val="0"/>
      <w:marTop w:val="0"/>
      <w:marBottom w:val="0"/>
      <w:divBdr>
        <w:top w:val="none" w:sz="0" w:space="0" w:color="auto"/>
        <w:left w:val="none" w:sz="0" w:space="0" w:color="auto"/>
        <w:bottom w:val="none" w:sz="0" w:space="0" w:color="auto"/>
        <w:right w:val="none" w:sz="0" w:space="0" w:color="auto"/>
      </w:divBdr>
      <w:divsChild>
        <w:div w:id="1237130169">
          <w:marLeft w:val="0"/>
          <w:marRight w:val="0"/>
          <w:marTop w:val="0"/>
          <w:marBottom w:val="0"/>
          <w:divBdr>
            <w:top w:val="none" w:sz="0" w:space="0" w:color="auto"/>
            <w:left w:val="none" w:sz="0" w:space="0" w:color="auto"/>
            <w:bottom w:val="none" w:sz="0" w:space="0" w:color="auto"/>
            <w:right w:val="none" w:sz="0" w:space="0" w:color="auto"/>
          </w:divBdr>
          <w:divsChild>
            <w:div w:id="1006597550">
              <w:marLeft w:val="0"/>
              <w:marRight w:val="0"/>
              <w:marTop w:val="0"/>
              <w:marBottom w:val="0"/>
              <w:divBdr>
                <w:top w:val="none" w:sz="0" w:space="0" w:color="auto"/>
                <w:left w:val="none" w:sz="0" w:space="0" w:color="auto"/>
                <w:bottom w:val="none" w:sz="0" w:space="0" w:color="auto"/>
                <w:right w:val="none" w:sz="0" w:space="0" w:color="auto"/>
              </w:divBdr>
              <w:divsChild>
                <w:div w:id="1464956654">
                  <w:marLeft w:val="0"/>
                  <w:marRight w:val="0"/>
                  <w:marTop w:val="0"/>
                  <w:marBottom w:val="0"/>
                  <w:divBdr>
                    <w:top w:val="none" w:sz="0" w:space="0" w:color="auto"/>
                    <w:left w:val="none" w:sz="0" w:space="0" w:color="auto"/>
                    <w:bottom w:val="none" w:sz="0" w:space="0" w:color="auto"/>
                    <w:right w:val="none" w:sz="0" w:space="0" w:color="auto"/>
                  </w:divBdr>
                  <w:divsChild>
                    <w:div w:id="2118599380">
                      <w:marLeft w:val="0"/>
                      <w:marRight w:val="0"/>
                      <w:marTop w:val="0"/>
                      <w:marBottom w:val="0"/>
                      <w:divBdr>
                        <w:top w:val="none" w:sz="0" w:space="0" w:color="auto"/>
                        <w:left w:val="none" w:sz="0" w:space="0" w:color="auto"/>
                        <w:bottom w:val="none" w:sz="0" w:space="0" w:color="auto"/>
                        <w:right w:val="none" w:sz="0" w:space="0" w:color="auto"/>
                      </w:divBdr>
                      <w:divsChild>
                        <w:div w:id="1906338116">
                          <w:marLeft w:val="0"/>
                          <w:marRight w:val="0"/>
                          <w:marTop w:val="0"/>
                          <w:marBottom w:val="0"/>
                          <w:divBdr>
                            <w:top w:val="none" w:sz="0" w:space="0" w:color="auto"/>
                            <w:left w:val="none" w:sz="0" w:space="0" w:color="auto"/>
                            <w:bottom w:val="none" w:sz="0" w:space="0" w:color="auto"/>
                            <w:right w:val="none" w:sz="0" w:space="0" w:color="auto"/>
                          </w:divBdr>
                          <w:divsChild>
                            <w:div w:id="291714411">
                              <w:marLeft w:val="0"/>
                              <w:marRight w:val="0"/>
                              <w:marTop w:val="0"/>
                              <w:marBottom w:val="0"/>
                              <w:divBdr>
                                <w:top w:val="none" w:sz="0" w:space="0" w:color="auto"/>
                                <w:left w:val="none" w:sz="0" w:space="0" w:color="auto"/>
                                <w:bottom w:val="none" w:sz="0" w:space="0" w:color="auto"/>
                                <w:right w:val="none" w:sz="0" w:space="0" w:color="auto"/>
                              </w:divBdr>
                              <w:divsChild>
                                <w:div w:id="1545948573">
                                  <w:marLeft w:val="0"/>
                                  <w:marRight w:val="0"/>
                                  <w:marTop w:val="0"/>
                                  <w:marBottom w:val="0"/>
                                  <w:divBdr>
                                    <w:top w:val="none" w:sz="0" w:space="0" w:color="auto"/>
                                    <w:left w:val="none" w:sz="0" w:space="0" w:color="auto"/>
                                    <w:bottom w:val="none" w:sz="0" w:space="0" w:color="auto"/>
                                    <w:right w:val="none" w:sz="0" w:space="0" w:color="auto"/>
                                  </w:divBdr>
                                  <w:divsChild>
                                    <w:div w:id="853611824">
                                      <w:marLeft w:val="0"/>
                                      <w:marRight w:val="0"/>
                                      <w:marTop w:val="0"/>
                                      <w:marBottom w:val="0"/>
                                      <w:divBdr>
                                        <w:top w:val="none" w:sz="0" w:space="0" w:color="auto"/>
                                        <w:left w:val="none" w:sz="0" w:space="0" w:color="auto"/>
                                        <w:bottom w:val="none" w:sz="0" w:space="0" w:color="auto"/>
                                        <w:right w:val="none" w:sz="0" w:space="0" w:color="auto"/>
                                      </w:divBdr>
                                      <w:divsChild>
                                        <w:div w:id="1925841448">
                                          <w:marLeft w:val="0"/>
                                          <w:marRight w:val="0"/>
                                          <w:marTop w:val="0"/>
                                          <w:marBottom w:val="0"/>
                                          <w:divBdr>
                                            <w:top w:val="none" w:sz="0" w:space="0" w:color="auto"/>
                                            <w:left w:val="none" w:sz="0" w:space="0" w:color="auto"/>
                                            <w:bottom w:val="none" w:sz="0" w:space="0" w:color="auto"/>
                                            <w:right w:val="none" w:sz="0" w:space="0" w:color="auto"/>
                                          </w:divBdr>
                                          <w:divsChild>
                                            <w:div w:id="285818413">
                                              <w:marLeft w:val="0"/>
                                              <w:marRight w:val="0"/>
                                              <w:marTop w:val="0"/>
                                              <w:marBottom w:val="0"/>
                                              <w:divBdr>
                                                <w:top w:val="none" w:sz="0" w:space="0" w:color="auto"/>
                                                <w:left w:val="none" w:sz="0" w:space="0" w:color="auto"/>
                                                <w:bottom w:val="none" w:sz="0" w:space="0" w:color="auto"/>
                                                <w:right w:val="none" w:sz="0" w:space="0" w:color="auto"/>
                                              </w:divBdr>
                                              <w:divsChild>
                                                <w:div w:id="876048499">
                                                  <w:marLeft w:val="0"/>
                                                  <w:marRight w:val="0"/>
                                                  <w:marTop w:val="0"/>
                                                  <w:marBottom w:val="0"/>
                                                  <w:divBdr>
                                                    <w:top w:val="none" w:sz="0" w:space="0" w:color="auto"/>
                                                    <w:left w:val="none" w:sz="0" w:space="0" w:color="auto"/>
                                                    <w:bottom w:val="none" w:sz="0" w:space="0" w:color="auto"/>
                                                    <w:right w:val="none" w:sz="0" w:space="0" w:color="auto"/>
                                                  </w:divBdr>
                                                  <w:divsChild>
                                                    <w:div w:id="1433476563">
                                                      <w:marLeft w:val="0"/>
                                                      <w:marRight w:val="0"/>
                                                      <w:marTop w:val="0"/>
                                                      <w:marBottom w:val="0"/>
                                                      <w:divBdr>
                                                        <w:top w:val="none" w:sz="0" w:space="0" w:color="auto"/>
                                                        <w:left w:val="none" w:sz="0" w:space="0" w:color="auto"/>
                                                        <w:bottom w:val="none" w:sz="0" w:space="0" w:color="auto"/>
                                                        <w:right w:val="none" w:sz="0" w:space="0" w:color="auto"/>
                                                      </w:divBdr>
                                                      <w:divsChild>
                                                        <w:div w:id="688720498">
                                                          <w:marLeft w:val="0"/>
                                                          <w:marRight w:val="0"/>
                                                          <w:marTop w:val="0"/>
                                                          <w:marBottom w:val="0"/>
                                                          <w:divBdr>
                                                            <w:top w:val="none" w:sz="0" w:space="0" w:color="auto"/>
                                                            <w:left w:val="none" w:sz="0" w:space="0" w:color="auto"/>
                                                            <w:bottom w:val="none" w:sz="0" w:space="0" w:color="auto"/>
                                                            <w:right w:val="none" w:sz="0" w:space="0" w:color="auto"/>
                                                          </w:divBdr>
                                                          <w:divsChild>
                                                            <w:div w:id="1989894949">
                                                              <w:marLeft w:val="0"/>
                                                              <w:marRight w:val="0"/>
                                                              <w:marTop w:val="0"/>
                                                              <w:marBottom w:val="0"/>
                                                              <w:divBdr>
                                                                <w:top w:val="none" w:sz="0" w:space="0" w:color="auto"/>
                                                                <w:left w:val="none" w:sz="0" w:space="0" w:color="auto"/>
                                                                <w:bottom w:val="none" w:sz="0" w:space="0" w:color="auto"/>
                                                                <w:right w:val="none" w:sz="0" w:space="0" w:color="auto"/>
                                                              </w:divBdr>
                                                              <w:divsChild>
                                                                <w:div w:id="1407722815">
                                                                  <w:marLeft w:val="0"/>
                                                                  <w:marRight w:val="0"/>
                                                                  <w:marTop w:val="0"/>
                                                                  <w:marBottom w:val="0"/>
                                                                  <w:divBdr>
                                                                    <w:top w:val="none" w:sz="0" w:space="0" w:color="auto"/>
                                                                    <w:left w:val="none" w:sz="0" w:space="0" w:color="auto"/>
                                                                    <w:bottom w:val="none" w:sz="0" w:space="0" w:color="auto"/>
                                                                    <w:right w:val="none" w:sz="0" w:space="0" w:color="auto"/>
                                                                  </w:divBdr>
                                                                  <w:divsChild>
                                                                    <w:div w:id="957612901">
                                                                      <w:marLeft w:val="0"/>
                                                                      <w:marRight w:val="0"/>
                                                                      <w:marTop w:val="0"/>
                                                                      <w:marBottom w:val="0"/>
                                                                      <w:divBdr>
                                                                        <w:top w:val="none" w:sz="0" w:space="0" w:color="auto"/>
                                                                        <w:left w:val="none" w:sz="0" w:space="0" w:color="auto"/>
                                                                        <w:bottom w:val="none" w:sz="0" w:space="0" w:color="auto"/>
                                                                        <w:right w:val="none" w:sz="0" w:space="0" w:color="auto"/>
                                                                      </w:divBdr>
                                                                      <w:divsChild>
                                                                        <w:div w:id="189998347">
                                                                          <w:marLeft w:val="0"/>
                                                                          <w:marRight w:val="0"/>
                                                                          <w:marTop w:val="0"/>
                                                                          <w:marBottom w:val="0"/>
                                                                          <w:divBdr>
                                                                            <w:top w:val="none" w:sz="0" w:space="0" w:color="auto"/>
                                                                            <w:left w:val="none" w:sz="0" w:space="0" w:color="auto"/>
                                                                            <w:bottom w:val="none" w:sz="0" w:space="0" w:color="auto"/>
                                                                            <w:right w:val="none" w:sz="0" w:space="0" w:color="auto"/>
                                                                          </w:divBdr>
                                                                          <w:divsChild>
                                                                            <w:div w:id="1110320891">
                                                                              <w:marLeft w:val="0"/>
                                                                              <w:marRight w:val="0"/>
                                                                              <w:marTop w:val="0"/>
                                                                              <w:marBottom w:val="0"/>
                                                                              <w:divBdr>
                                                                                <w:top w:val="none" w:sz="0" w:space="0" w:color="auto"/>
                                                                                <w:left w:val="none" w:sz="0" w:space="0" w:color="auto"/>
                                                                                <w:bottom w:val="none" w:sz="0" w:space="0" w:color="auto"/>
                                                                                <w:right w:val="none" w:sz="0" w:space="0" w:color="auto"/>
                                                                              </w:divBdr>
                                                                              <w:divsChild>
                                                                                <w:div w:id="22292558">
                                                                                  <w:marLeft w:val="0"/>
                                                                                  <w:marRight w:val="0"/>
                                                                                  <w:marTop w:val="0"/>
                                                                                  <w:marBottom w:val="0"/>
                                                                                  <w:divBdr>
                                                                                    <w:top w:val="none" w:sz="0" w:space="0" w:color="auto"/>
                                                                                    <w:left w:val="none" w:sz="0" w:space="0" w:color="auto"/>
                                                                                    <w:bottom w:val="none" w:sz="0" w:space="0" w:color="auto"/>
                                                                                    <w:right w:val="none" w:sz="0" w:space="0" w:color="auto"/>
                                                                                  </w:divBdr>
                                                                                  <w:divsChild>
                                                                                    <w:div w:id="1791319967">
                                                                                      <w:marLeft w:val="0"/>
                                                                                      <w:marRight w:val="0"/>
                                                                                      <w:marTop w:val="0"/>
                                                                                      <w:marBottom w:val="0"/>
                                                                                      <w:divBdr>
                                                                                        <w:top w:val="none" w:sz="0" w:space="0" w:color="auto"/>
                                                                                        <w:left w:val="none" w:sz="0" w:space="0" w:color="auto"/>
                                                                                        <w:bottom w:val="none" w:sz="0" w:space="0" w:color="auto"/>
                                                                                        <w:right w:val="none" w:sz="0" w:space="0" w:color="auto"/>
                                                                                      </w:divBdr>
                                                                                      <w:divsChild>
                                                                                        <w:div w:id="182407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062709">
      <w:bodyDiv w:val="1"/>
      <w:marLeft w:val="0"/>
      <w:marRight w:val="0"/>
      <w:marTop w:val="0"/>
      <w:marBottom w:val="0"/>
      <w:divBdr>
        <w:top w:val="none" w:sz="0" w:space="0" w:color="auto"/>
        <w:left w:val="none" w:sz="0" w:space="0" w:color="auto"/>
        <w:bottom w:val="none" w:sz="0" w:space="0" w:color="auto"/>
        <w:right w:val="none" w:sz="0" w:space="0" w:color="auto"/>
      </w:divBdr>
    </w:div>
    <w:div w:id="1021516241">
      <w:bodyDiv w:val="1"/>
      <w:marLeft w:val="0"/>
      <w:marRight w:val="0"/>
      <w:marTop w:val="0"/>
      <w:marBottom w:val="0"/>
      <w:divBdr>
        <w:top w:val="none" w:sz="0" w:space="0" w:color="auto"/>
        <w:left w:val="none" w:sz="0" w:space="0" w:color="auto"/>
        <w:bottom w:val="none" w:sz="0" w:space="0" w:color="auto"/>
        <w:right w:val="none" w:sz="0" w:space="0" w:color="auto"/>
      </w:divBdr>
    </w:div>
    <w:div w:id="1034502205">
      <w:bodyDiv w:val="1"/>
      <w:marLeft w:val="0"/>
      <w:marRight w:val="0"/>
      <w:marTop w:val="0"/>
      <w:marBottom w:val="0"/>
      <w:divBdr>
        <w:top w:val="none" w:sz="0" w:space="0" w:color="auto"/>
        <w:left w:val="none" w:sz="0" w:space="0" w:color="auto"/>
        <w:bottom w:val="none" w:sz="0" w:space="0" w:color="auto"/>
        <w:right w:val="none" w:sz="0" w:space="0" w:color="auto"/>
      </w:divBdr>
    </w:div>
    <w:div w:id="1258057509">
      <w:bodyDiv w:val="1"/>
      <w:marLeft w:val="0"/>
      <w:marRight w:val="0"/>
      <w:marTop w:val="0"/>
      <w:marBottom w:val="0"/>
      <w:divBdr>
        <w:top w:val="none" w:sz="0" w:space="0" w:color="auto"/>
        <w:left w:val="none" w:sz="0" w:space="0" w:color="auto"/>
        <w:bottom w:val="none" w:sz="0" w:space="0" w:color="auto"/>
        <w:right w:val="none" w:sz="0" w:space="0" w:color="auto"/>
      </w:divBdr>
      <w:divsChild>
        <w:div w:id="1600990013">
          <w:marLeft w:val="0"/>
          <w:marRight w:val="0"/>
          <w:marTop w:val="0"/>
          <w:marBottom w:val="0"/>
          <w:divBdr>
            <w:top w:val="none" w:sz="0" w:space="0" w:color="auto"/>
            <w:left w:val="none" w:sz="0" w:space="0" w:color="auto"/>
            <w:bottom w:val="none" w:sz="0" w:space="0" w:color="auto"/>
            <w:right w:val="none" w:sz="0" w:space="0" w:color="auto"/>
          </w:divBdr>
        </w:div>
      </w:divsChild>
    </w:div>
    <w:div w:id="1457260990">
      <w:bodyDiv w:val="1"/>
      <w:marLeft w:val="0"/>
      <w:marRight w:val="0"/>
      <w:marTop w:val="0"/>
      <w:marBottom w:val="0"/>
      <w:divBdr>
        <w:top w:val="none" w:sz="0" w:space="0" w:color="auto"/>
        <w:left w:val="none" w:sz="0" w:space="0" w:color="auto"/>
        <w:bottom w:val="none" w:sz="0" w:space="0" w:color="auto"/>
        <w:right w:val="none" w:sz="0" w:space="0" w:color="auto"/>
      </w:divBdr>
    </w:div>
    <w:div w:id="1491822642">
      <w:bodyDiv w:val="1"/>
      <w:marLeft w:val="0"/>
      <w:marRight w:val="0"/>
      <w:marTop w:val="0"/>
      <w:marBottom w:val="0"/>
      <w:divBdr>
        <w:top w:val="none" w:sz="0" w:space="0" w:color="auto"/>
        <w:left w:val="none" w:sz="0" w:space="0" w:color="auto"/>
        <w:bottom w:val="none" w:sz="0" w:space="0" w:color="auto"/>
        <w:right w:val="none" w:sz="0" w:space="0" w:color="auto"/>
      </w:divBdr>
    </w:div>
    <w:div w:id="1540707085">
      <w:bodyDiv w:val="1"/>
      <w:marLeft w:val="0"/>
      <w:marRight w:val="0"/>
      <w:marTop w:val="0"/>
      <w:marBottom w:val="0"/>
      <w:divBdr>
        <w:top w:val="none" w:sz="0" w:space="0" w:color="auto"/>
        <w:left w:val="none" w:sz="0" w:space="0" w:color="auto"/>
        <w:bottom w:val="none" w:sz="0" w:space="0" w:color="auto"/>
        <w:right w:val="none" w:sz="0" w:space="0" w:color="auto"/>
      </w:divBdr>
      <w:divsChild>
        <w:div w:id="1392266678">
          <w:marLeft w:val="0"/>
          <w:marRight w:val="0"/>
          <w:marTop w:val="0"/>
          <w:marBottom w:val="0"/>
          <w:divBdr>
            <w:top w:val="none" w:sz="0" w:space="0" w:color="auto"/>
            <w:left w:val="none" w:sz="0" w:space="0" w:color="auto"/>
            <w:bottom w:val="none" w:sz="0" w:space="0" w:color="auto"/>
            <w:right w:val="none" w:sz="0" w:space="0" w:color="auto"/>
          </w:divBdr>
          <w:divsChild>
            <w:div w:id="3198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83394">
      <w:bodyDiv w:val="1"/>
      <w:marLeft w:val="0"/>
      <w:marRight w:val="0"/>
      <w:marTop w:val="0"/>
      <w:marBottom w:val="0"/>
      <w:divBdr>
        <w:top w:val="none" w:sz="0" w:space="0" w:color="auto"/>
        <w:left w:val="none" w:sz="0" w:space="0" w:color="auto"/>
        <w:bottom w:val="none" w:sz="0" w:space="0" w:color="auto"/>
        <w:right w:val="none" w:sz="0" w:space="0" w:color="auto"/>
      </w:divBdr>
    </w:div>
    <w:div w:id="1682317820">
      <w:bodyDiv w:val="1"/>
      <w:marLeft w:val="0"/>
      <w:marRight w:val="0"/>
      <w:marTop w:val="0"/>
      <w:marBottom w:val="0"/>
      <w:divBdr>
        <w:top w:val="none" w:sz="0" w:space="0" w:color="auto"/>
        <w:left w:val="none" w:sz="0" w:space="0" w:color="auto"/>
        <w:bottom w:val="none" w:sz="0" w:space="0" w:color="auto"/>
        <w:right w:val="none" w:sz="0" w:space="0" w:color="auto"/>
      </w:divBdr>
    </w:div>
    <w:div w:id="1724987446">
      <w:bodyDiv w:val="1"/>
      <w:marLeft w:val="0"/>
      <w:marRight w:val="0"/>
      <w:marTop w:val="0"/>
      <w:marBottom w:val="0"/>
      <w:divBdr>
        <w:top w:val="none" w:sz="0" w:space="0" w:color="auto"/>
        <w:left w:val="none" w:sz="0" w:space="0" w:color="auto"/>
        <w:bottom w:val="none" w:sz="0" w:space="0" w:color="auto"/>
        <w:right w:val="none" w:sz="0" w:space="0" w:color="auto"/>
      </w:divBdr>
      <w:divsChild>
        <w:div w:id="1946381639">
          <w:marLeft w:val="0"/>
          <w:marRight w:val="0"/>
          <w:marTop w:val="0"/>
          <w:marBottom w:val="0"/>
          <w:divBdr>
            <w:top w:val="none" w:sz="0" w:space="0" w:color="auto"/>
            <w:left w:val="none" w:sz="0" w:space="0" w:color="auto"/>
            <w:bottom w:val="none" w:sz="0" w:space="0" w:color="auto"/>
            <w:right w:val="none" w:sz="0" w:space="0" w:color="auto"/>
          </w:divBdr>
        </w:div>
      </w:divsChild>
    </w:div>
    <w:div w:id="1752197657">
      <w:bodyDiv w:val="1"/>
      <w:marLeft w:val="0"/>
      <w:marRight w:val="0"/>
      <w:marTop w:val="0"/>
      <w:marBottom w:val="0"/>
      <w:divBdr>
        <w:top w:val="none" w:sz="0" w:space="0" w:color="auto"/>
        <w:left w:val="none" w:sz="0" w:space="0" w:color="auto"/>
        <w:bottom w:val="none" w:sz="0" w:space="0" w:color="auto"/>
        <w:right w:val="none" w:sz="0" w:space="0" w:color="auto"/>
      </w:divBdr>
    </w:div>
    <w:div w:id="1922445157">
      <w:bodyDiv w:val="1"/>
      <w:marLeft w:val="0"/>
      <w:marRight w:val="0"/>
      <w:marTop w:val="0"/>
      <w:marBottom w:val="0"/>
      <w:divBdr>
        <w:top w:val="none" w:sz="0" w:space="0" w:color="auto"/>
        <w:left w:val="none" w:sz="0" w:space="0" w:color="auto"/>
        <w:bottom w:val="none" w:sz="0" w:space="0" w:color="auto"/>
        <w:right w:val="none" w:sz="0" w:space="0" w:color="auto"/>
      </w:divBdr>
      <w:divsChild>
        <w:div w:id="304625327">
          <w:marLeft w:val="0"/>
          <w:marRight w:val="0"/>
          <w:marTop w:val="0"/>
          <w:marBottom w:val="0"/>
          <w:divBdr>
            <w:top w:val="none" w:sz="0" w:space="0" w:color="auto"/>
            <w:left w:val="none" w:sz="0" w:space="0" w:color="auto"/>
            <w:bottom w:val="none" w:sz="0" w:space="0" w:color="auto"/>
            <w:right w:val="none" w:sz="0" w:space="0" w:color="auto"/>
          </w:divBdr>
          <w:divsChild>
            <w:div w:id="8850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48727">
      <w:bodyDiv w:val="1"/>
      <w:marLeft w:val="0"/>
      <w:marRight w:val="0"/>
      <w:marTop w:val="0"/>
      <w:marBottom w:val="0"/>
      <w:divBdr>
        <w:top w:val="none" w:sz="0" w:space="0" w:color="auto"/>
        <w:left w:val="none" w:sz="0" w:space="0" w:color="auto"/>
        <w:bottom w:val="none" w:sz="0" w:space="0" w:color="auto"/>
        <w:right w:val="none" w:sz="0" w:space="0" w:color="auto"/>
      </w:divBdr>
      <w:divsChild>
        <w:div w:id="1637448989">
          <w:marLeft w:val="0"/>
          <w:marRight w:val="0"/>
          <w:marTop w:val="0"/>
          <w:marBottom w:val="0"/>
          <w:divBdr>
            <w:top w:val="none" w:sz="0" w:space="0" w:color="auto"/>
            <w:left w:val="none" w:sz="0" w:space="0" w:color="auto"/>
            <w:bottom w:val="none" w:sz="0" w:space="0" w:color="auto"/>
            <w:right w:val="none" w:sz="0" w:space="0" w:color="auto"/>
          </w:divBdr>
          <w:divsChild>
            <w:div w:id="79888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4231">
      <w:bodyDiv w:val="1"/>
      <w:marLeft w:val="0"/>
      <w:marRight w:val="0"/>
      <w:marTop w:val="0"/>
      <w:marBottom w:val="0"/>
      <w:divBdr>
        <w:top w:val="none" w:sz="0" w:space="0" w:color="auto"/>
        <w:left w:val="none" w:sz="0" w:space="0" w:color="auto"/>
        <w:bottom w:val="none" w:sz="0" w:space="0" w:color="auto"/>
        <w:right w:val="none" w:sz="0" w:space="0" w:color="auto"/>
      </w:divBdr>
    </w:div>
    <w:div w:id="211609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c.nttu.edu.tw/bin/home.php"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eea1234@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eea1234@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tzuchun@nttu.edu.tw"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paeea1234@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5000C-B03F-4508-A4AA-DB42781BD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769</Words>
  <Characters>4387</Characters>
  <Application>Microsoft Office Word</Application>
  <DocSecurity>0</DocSecurity>
  <Lines>36</Lines>
  <Paragraphs>10</Paragraphs>
  <ScaleCrop>false</ScaleCrop>
  <Company>CMT</Company>
  <LinksUpToDate>false</LinksUpToDate>
  <CharactersWithSpaces>5146</CharactersWithSpaces>
  <SharedDoc>false</SharedDoc>
  <HLinks>
    <vt:vector size="30" baseType="variant">
      <vt:variant>
        <vt:i4>6357057</vt:i4>
      </vt:variant>
      <vt:variant>
        <vt:i4>12</vt:i4>
      </vt:variant>
      <vt:variant>
        <vt:i4>0</vt:i4>
      </vt:variant>
      <vt:variant>
        <vt:i4>5</vt:i4>
      </vt:variant>
      <vt:variant>
        <vt:lpwstr>mailto:daraemonnttu@gmail.com</vt:lpwstr>
      </vt:variant>
      <vt:variant>
        <vt:lpwstr/>
      </vt:variant>
      <vt:variant>
        <vt:i4>7077891</vt:i4>
      </vt:variant>
      <vt:variant>
        <vt:i4>9</vt:i4>
      </vt:variant>
      <vt:variant>
        <vt:i4>0</vt:i4>
      </vt:variant>
      <vt:variant>
        <vt:i4>5</vt:i4>
      </vt:variant>
      <vt:variant>
        <vt:lpwstr>mailto:tzuchun@nttu.edu.tw</vt:lpwstr>
      </vt:variant>
      <vt:variant>
        <vt:lpwstr/>
      </vt:variant>
      <vt:variant>
        <vt:i4>8192062</vt:i4>
      </vt:variant>
      <vt:variant>
        <vt:i4>6</vt:i4>
      </vt:variant>
      <vt:variant>
        <vt:i4>0</vt:i4>
      </vt:variant>
      <vt:variant>
        <vt:i4>5</vt:i4>
      </vt:variant>
      <vt:variant>
        <vt:lpwstr>http://soc.nttu.edu.tw/bin/home.php</vt:lpwstr>
      </vt:variant>
      <vt:variant>
        <vt:lpwstr/>
      </vt:variant>
      <vt:variant>
        <vt:i4>-2117705962</vt:i4>
      </vt:variant>
      <vt:variant>
        <vt:i4>3</vt:i4>
      </vt:variant>
      <vt:variant>
        <vt:i4>0</vt:i4>
      </vt:variant>
      <vt:variant>
        <vt:i4>5</vt:i4>
      </vt:variant>
      <vt:variant>
        <vt:lpwstr>http://twtraffic.tra.gov.tw/twrail/SearchResultContent.aspx?searchdate=2014/02/14&amp;traincode=312&amp;trainclass=自強&amp;mainviaroad=0&amp;fromstation=1632&amp;tostation=1238&amp;language=</vt:lpwstr>
      </vt:variant>
      <vt:variant>
        <vt:lpwstr/>
      </vt:variant>
      <vt:variant>
        <vt:i4>-2118099183</vt:i4>
      </vt:variant>
      <vt:variant>
        <vt:i4>0</vt:i4>
      </vt:variant>
      <vt:variant>
        <vt:i4>0</vt:i4>
      </vt:variant>
      <vt:variant>
        <vt:i4>5</vt:i4>
      </vt:variant>
      <vt:variant>
        <vt:lpwstr>http://twtraffic.tra.gov.tw/twrail/SearchResultContent.aspx?searchdate=2014/03/07&amp;traincode=245&amp;trainclass=自強&amp;mainviaroad=0&amp;fromstation=1632&amp;tostation=1008&amp;language=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2008年「中華觀光管理學會」暨「台灣休閒與遊憩學會」</dc:title>
  <dc:creator>陳餘鋆</dc:creator>
  <cp:lastModifiedBy>soc</cp:lastModifiedBy>
  <cp:revision>2</cp:revision>
  <cp:lastPrinted>2015-03-03T01:44:00Z</cp:lastPrinted>
  <dcterms:created xsi:type="dcterms:W3CDTF">2015-03-03T06:08:00Z</dcterms:created>
  <dcterms:modified xsi:type="dcterms:W3CDTF">2015-03-03T06:08:00Z</dcterms:modified>
</cp:coreProperties>
</file>